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42" w:rightFromText="142" w:vertAnchor="page" w:horzAnchor="margin" w:tblpY="1387"/>
        <w:tblW w:w="9718" w:type="dxa"/>
        <w:tblLayout w:type="fixed"/>
        <w:tblLook w:val="04A0" w:firstRow="1" w:lastRow="0" w:firstColumn="1" w:lastColumn="0" w:noHBand="0" w:noVBand="1"/>
      </w:tblPr>
      <w:tblGrid>
        <w:gridCol w:w="9718"/>
      </w:tblGrid>
      <w:tr w:rsidR="000574F0" w:rsidRPr="00C06B4C" w:rsidTr="008524D9">
        <w:trPr>
          <w:trHeight w:val="13735"/>
        </w:trPr>
        <w:tc>
          <w:tcPr>
            <w:tcW w:w="9718" w:type="dxa"/>
            <w:tcBorders>
              <w:top w:val="nil"/>
              <w:left w:val="nil"/>
              <w:bottom w:val="nil"/>
              <w:right w:val="nil"/>
            </w:tcBorders>
          </w:tcPr>
          <w:p w:rsidR="005F6F70" w:rsidRPr="004217B4" w:rsidRDefault="001B213A" w:rsidP="00D7464D">
            <w:pPr>
              <w:jc w:val="center"/>
              <w:rPr>
                <w:rFonts w:asciiTheme="majorEastAsia" w:eastAsiaTheme="majorEastAsia" w:hAnsiTheme="majorEastAsia"/>
                <w:b/>
                <w:sz w:val="22"/>
              </w:rPr>
            </w:pPr>
            <w:r>
              <w:rPr>
                <w:rFonts w:asciiTheme="majorEastAsia" w:eastAsiaTheme="majorEastAsia" w:hAnsiTheme="majorEastAsia" w:hint="eastAsia"/>
                <w:b/>
                <w:color w:val="000000" w:themeColor="text1"/>
                <w:sz w:val="22"/>
              </w:rPr>
              <w:t>鬼北町</w:t>
            </w:r>
            <w:r w:rsidR="00384FD0">
              <w:rPr>
                <w:rFonts w:asciiTheme="majorEastAsia" w:eastAsiaTheme="majorEastAsia" w:hAnsiTheme="majorEastAsia" w:hint="eastAsia"/>
                <w:b/>
                <w:sz w:val="22"/>
              </w:rPr>
              <w:t>認知症カフェ</w:t>
            </w:r>
            <w:r w:rsidR="00FE2C4B" w:rsidRPr="004217B4">
              <w:rPr>
                <w:rFonts w:asciiTheme="majorEastAsia" w:eastAsiaTheme="majorEastAsia" w:hAnsiTheme="majorEastAsia" w:hint="eastAsia"/>
                <w:b/>
                <w:sz w:val="22"/>
              </w:rPr>
              <w:t>事業委託仕様書</w:t>
            </w:r>
            <w:bookmarkStart w:id="0" w:name="_GoBack"/>
            <w:bookmarkEnd w:id="0"/>
          </w:p>
          <w:p w:rsidR="00410252" w:rsidRPr="00384FD0" w:rsidRDefault="00410252" w:rsidP="00D7464D">
            <w:pPr>
              <w:autoSpaceDE w:val="0"/>
              <w:autoSpaceDN w:val="0"/>
              <w:adjustRightInd w:val="0"/>
              <w:jc w:val="left"/>
              <w:rPr>
                <w:rFonts w:asciiTheme="majorEastAsia" w:eastAsiaTheme="majorEastAsia" w:hAnsiTheme="majorEastAsia" w:cs="HG丸ｺﾞｼｯｸM-PRO"/>
                <w:kern w:val="0"/>
                <w:sz w:val="22"/>
              </w:rPr>
            </w:pPr>
          </w:p>
          <w:p w:rsidR="005F6F70" w:rsidRPr="004217B4" w:rsidRDefault="00757197" w:rsidP="00D7464D">
            <w:pPr>
              <w:autoSpaceDE w:val="0"/>
              <w:autoSpaceDN w:val="0"/>
              <w:adjustRightInd w:val="0"/>
              <w:jc w:val="left"/>
              <w:rPr>
                <w:rFonts w:asciiTheme="majorEastAsia" w:eastAsiaTheme="majorEastAsia" w:hAnsiTheme="majorEastAsia" w:cs="HG丸ｺﾞｼｯｸM-PRO"/>
                <w:b/>
                <w:kern w:val="0"/>
                <w:sz w:val="22"/>
              </w:rPr>
            </w:pPr>
            <w:r w:rsidRPr="004217B4">
              <w:rPr>
                <w:rFonts w:asciiTheme="majorEastAsia" w:eastAsiaTheme="majorEastAsia" w:hAnsiTheme="majorEastAsia" w:cs="ＭＳ Ｐゴシック" w:hint="eastAsia"/>
                <w:b/>
                <w:bCs/>
                <w:kern w:val="0"/>
                <w:sz w:val="22"/>
              </w:rPr>
              <w:t>１</w:t>
            </w:r>
            <w:r w:rsidR="005F6F70" w:rsidRPr="004217B4">
              <w:rPr>
                <w:rFonts w:asciiTheme="majorEastAsia" w:eastAsiaTheme="majorEastAsia" w:hAnsiTheme="majorEastAsia" w:cs="ＭＳ Ｐゴシック" w:hint="eastAsia"/>
                <w:b/>
                <w:bCs/>
                <w:kern w:val="0"/>
                <w:sz w:val="22"/>
              </w:rPr>
              <w:t xml:space="preserve">　</w:t>
            </w:r>
            <w:r w:rsidR="000574F0" w:rsidRPr="004217B4">
              <w:rPr>
                <w:rFonts w:asciiTheme="majorEastAsia" w:eastAsiaTheme="majorEastAsia" w:hAnsiTheme="majorEastAsia" w:cs="HG丸ｺﾞｼｯｸM-PRO" w:hint="eastAsia"/>
                <w:b/>
                <w:kern w:val="0"/>
                <w:sz w:val="22"/>
              </w:rPr>
              <w:t>目的</w:t>
            </w:r>
          </w:p>
          <w:p w:rsidR="003F1274" w:rsidRPr="003F1274" w:rsidRDefault="005F6F70" w:rsidP="003F1274">
            <w:pPr>
              <w:autoSpaceDE w:val="0"/>
              <w:autoSpaceDN w:val="0"/>
              <w:adjustRightInd w:val="0"/>
              <w:ind w:left="220" w:hangingChars="100" w:hanging="220"/>
              <w:jc w:val="left"/>
              <w:rPr>
                <w:rFonts w:asciiTheme="minorEastAsia" w:hAnsiTheme="minorEastAsia" w:cs="CIDFont+F1"/>
                <w:kern w:val="0"/>
                <w:sz w:val="22"/>
              </w:rPr>
            </w:pPr>
            <w:r w:rsidRPr="004217B4">
              <w:rPr>
                <w:rFonts w:asciiTheme="minorEastAsia" w:hAnsiTheme="minorEastAsia" w:hint="eastAsia"/>
                <w:sz w:val="22"/>
              </w:rPr>
              <w:t xml:space="preserve">　</w:t>
            </w:r>
            <w:r w:rsidR="004D7AA0" w:rsidRPr="004217B4">
              <w:rPr>
                <w:rFonts w:asciiTheme="minorEastAsia" w:hAnsiTheme="minorEastAsia" w:hint="eastAsia"/>
                <w:sz w:val="22"/>
              </w:rPr>
              <w:t xml:space="preserve">　</w:t>
            </w:r>
            <w:r w:rsidR="003F1274" w:rsidRPr="003F1274">
              <w:rPr>
                <w:rFonts w:hint="eastAsia"/>
                <w:sz w:val="22"/>
              </w:rPr>
              <w:t>認知症である者及びその家族並びに地域住民、認知症に関わる専門職等が気軽に集うことのできる場を設けることにより、認知症である者の家族の介護に対する負担の軽減を図るとともに参加者の相互理解及び認知症に関する正しい知識の普及啓発を行い、もって認知症である者及びその家族を支える地域づくりを推進することを目的とする。</w:t>
            </w:r>
          </w:p>
          <w:p w:rsidR="00D327E9" w:rsidRPr="003F1274" w:rsidRDefault="00D327E9" w:rsidP="00D7464D">
            <w:pPr>
              <w:widowControl/>
              <w:jc w:val="left"/>
              <w:rPr>
                <w:rFonts w:asciiTheme="minorEastAsia" w:hAnsiTheme="minorEastAsia" w:cs="ＭＳ Ｐゴシック"/>
                <w:kern w:val="0"/>
                <w:sz w:val="22"/>
              </w:rPr>
            </w:pPr>
          </w:p>
          <w:p w:rsidR="000574F0" w:rsidRPr="003F1274" w:rsidRDefault="00147D76" w:rsidP="00D7464D">
            <w:pPr>
              <w:widowControl/>
              <w:jc w:val="left"/>
              <w:rPr>
                <w:rFonts w:asciiTheme="majorEastAsia" w:eastAsiaTheme="majorEastAsia" w:hAnsiTheme="majorEastAsia" w:cs="ＭＳ Ｐゴシック"/>
                <w:b/>
                <w:kern w:val="0"/>
                <w:sz w:val="22"/>
              </w:rPr>
            </w:pPr>
            <w:r w:rsidRPr="003F1274">
              <w:rPr>
                <w:rFonts w:asciiTheme="majorEastAsia" w:eastAsiaTheme="majorEastAsia" w:hAnsiTheme="majorEastAsia" w:cs="ＭＳ Ｐゴシック" w:hint="eastAsia"/>
                <w:b/>
                <w:kern w:val="0"/>
                <w:sz w:val="22"/>
              </w:rPr>
              <w:t xml:space="preserve">２　</w:t>
            </w:r>
            <w:r w:rsidR="000574F0" w:rsidRPr="003F1274">
              <w:rPr>
                <w:rFonts w:asciiTheme="majorEastAsia" w:eastAsiaTheme="majorEastAsia" w:hAnsiTheme="majorEastAsia" w:cs="ＭＳ Ｐゴシック" w:hint="eastAsia"/>
                <w:b/>
                <w:kern w:val="0"/>
                <w:sz w:val="22"/>
              </w:rPr>
              <w:t>対象者</w:t>
            </w:r>
          </w:p>
          <w:p w:rsidR="004D05A0" w:rsidRDefault="003F1274" w:rsidP="003F1274">
            <w:pPr>
              <w:widowControl/>
              <w:ind w:leftChars="100" w:left="210" w:firstLineChars="100" w:firstLine="220"/>
              <w:jc w:val="left"/>
              <w:rPr>
                <w:rFonts w:asciiTheme="minorEastAsia" w:hAnsiTheme="minorEastAsia" w:cs="CIDFont+F1"/>
                <w:kern w:val="0"/>
                <w:sz w:val="22"/>
              </w:rPr>
            </w:pPr>
            <w:r>
              <w:rPr>
                <w:rFonts w:asciiTheme="minorEastAsia" w:hAnsiTheme="minorEastAsia" w:cs="CIDFont+F1" w:hint="eastAsia"/>
                <w:kern w:val="0"/>
                <w:sz w:val="22"/>
              </w:rPr>
              <w:t>町</w:t>
            </w:r>
            <w:r w:rsidRPr="00D6769E">
              <w:rPr>
                <w:rFonts w:asciiTheme="minorEastAsia" w:hAnsiTheme="minorEastAsia" w:cs="CIDFont+F1" w:hint="eastAsia"/>
                <w:kern w:val="0"/>
                <w:sz w:val="22"/>
              </w:rPr>
              <w:t>の区域内に住所を有する認知症の人及びその家族、地域住民、</w:t>
            </w:r>
            <w:r w:rsidR="004E4D28" w:rsidRPr="00370C6D">
              <w:rPr>
                <w:rFonts w:asciiTheme="minorEastAsia" w:hAnsiTheme="minorEastAsia" w:cs="CIDFont+F1" w:hint="eastAsia"/>
                <w:kern w:val="0"/>
                <w:sz w:val="22"/>
              </w:rPr>
              <w:t>町の区域内の医療介護関係者等</w:t>
            </w:r>
            <w:r>
              <w:rPr>
                <w:rFonts w:asciiTheme="minorEastAsia" w:hAnsiTheme="minorEastAsia" w:cs="CIDFont+F1" w:hint="eastAsia"/>
                <w:kern w:val="0"/>
                <w:sz w:val="22"/>
              </w:rPr>
              <w:t>。</w:t>
            </w:r>
          </w:p>
          <w:p w:rsidR="003F1274" w:rsidRPr="003F1274" w:rsidRDefault="003F1274" w:rsidP="003F1274">
            <w:pPr>
              <w:widowControl/>
              <w:ind w:leftChars="100" w:left="210" w:firstLineChars="100" w:firstLine="220"/>
              <w:jc w:val="left"/>
              <w:rPr>
                <w:rFonts w:asciiTheme="minorEastAsia" w:hAnsiTheme="minorEastAsia" w:cs="ＭＳ Ｐゴシック"/>
                <w:kern w:val="0"/>
                <w:sz w:val="22"/>
              </w:rPr>
            </w:pPr>
          </w:p>
          <w:p w:rsidR="00786766" w:rsidRDefault="00147D76" w:rsidP="00624C9C">
            <w:pPr>
              <w:autoSpaceDE w:val="0"/>
              <w:autoSpaceDN w:val="0"/>
              <w:adjustRightInd w:val="0"/>
              <w:jc w:val="left"/>
              <w:rPr>
                <w:rFonts w:asciiTheme="majorEastAsia" w:eastAsiaTheme="majorEastAsia" w:hAnsiTheme="majorEastAsia" w:cs="ＭＳ Ｐゴシック"/>
                <w:b/>
                <w:bCs/>
                <w:kern w:val="0"/>
                <w:sz w:val="22"/>
              </w:rPr>
            </w:pPr>
            <w:r w:rsidRPr="003F1274">
              <w:rPr>
                <w:rFonts w:asciiTheme="majorEastAsia" w:eastAsiaTheme="majorEastAsia" w:hAnsiTheme="majorEastAsia" w:cs="ＭＳ Ｐゴシック" w:hint="eastAsia"/>
                <w:b/>
                <w:bCs/>
                <w:kern w:val="0"/>
                <w:sz w:val="22"/>
              </w:rPr>
              <w:t xml:space="preserve">３　</w:t>
            </w:r>
            <w:r w:rsidR="00457051" w:rsidRPr="003F1274">
              <w:rPr>
                <w:rFonts w:asciiTheme="majorEastAsia" w:eastAsiaTheme="majorEastAsia" w:hAnsiTheme="majorEastAsia" w:cs="ＭＳ Ｐゴシック" w:hint="eastAsia"/>
                <w:b/>
                <w:bCs/>
                <w:kern w:val="0"/>
                <w:sz w:val="22"/>
              </w:rPr>
              <w:t>委託事業の</w:t>
            </w:r>
            <w:r w:rsidR="000574F0" w:rsidRPr="003F1274">
              <w:rPr>
                <w:rFonts w:asciiTheme="majorEastAsia" w:eastAsiaTheme="majorEastAsia" w:hAnsiTheme="majorEastAsia" w:cs="ＭＳ Ｐゴシック" w:hint="eastAsia"/>
                <w:b/>
                <w:bCs/>
                <w:kern w:val="0"/>
                <w:sz w:val="22"/>
              </w:rPr>
              <w:t>内容</w:t>
            </w:r>
          </w:p>
          <w:p w:rsidR="003F1274" w:rsidRPr="00384FD0" w:rsidRDefault="003F1274" w:rsidP="00384FD0">
            <w:pPr>
              <w:pStyle w:val="a3"/>
              <w:numPr>
                <w:ilvl w:val="0"/>
                <w:numId w:val="28"/>
              </w:numPr>
              <w:autoSpaceDE w:val="0"/>
              <w:autoSpaceDN w:val="0"/>
              <w:adjustRightInd w:val="0"/>
              <w:ind w:leftChars="0"/>
              <w:jc w:val="left"/>
              <w:rPr>
                <w:rFonts w:asciiTheme="minorEastAsia" w:hAnsiTheme="minorEastAsia" w:cs="CIDFont+F1"/>
                <w:kern w:val="0"/>
                <w:sz w:val="22"/>
              </w:rPr>
            </w:pPr>
            <w:r w:rsidRPr="00384FD0">
              <w:rPr>
                <w:rFonts w:asciiTheme="minorEastAsia" w:hAnsiTheme="minorEastAsia" w:cs="CIDFont+F1" w:hint="eastAsia"/>
                <w:kern w:val="0"/>
                <w:sz w:val="22"/>
              </w:rPr>
              <w:t>認知症の人及びその家族、地域住民、専門職等の交流の場の提供及び交流の促進に関すること。</w:t>
            </w:r>
          </w:p>
          <w:p w:rsidR="003F1274" w:rsidRDefault="003F1274" w:rsidP="00384FD0">
            <w:pPr>
              <w:pStyle w:val="a3"/>
              <w:numPr>
                <w:ilvl w:val="0"/>
                <w:numId w:val="28"/>
              </w:numPr>
              <w:autoSpaceDE w:val="0"/>
              <w:autoSpaceDN w:val="0"/>
              <w:adjustRightInd w:val="0"/>
              <w:ind w:leftChars="0"/>
              <w:jc w:val="left"/>
              <w:rPr>
                <w:rFonts w:asciiTheme="minorEastAsia" w:hAnsiTheme="minorEastAsia" w:cs="CIDFont+F1"/>
                <w:kern w:val="0"/>
                <w:sz w:val="22"/>
              </w:rPr>
            </w:pPr>
            <w:r w:rsidRPr="00384FD0">
              <w:rPr>
                <w:rFonts w:asciiTheme="minorEastAsia" w:hAnsiTheme="minorEastAsia" w:cs="CIDFont+F1" w:hint="eastAsia"/>
                <w:kern w:val="0"/>
                <w:sz w:val="22"/>
              </w:rPr>
              <w:t>認知症についての相談、情報提供、助言等の実施に関すること。</w:t>
            </w:r>
          </w:p>
          <w:p w:rsidR="003F1274" w:rsidRDefault="003F1274" w:rsidP="00384FD0">
            <w:pPr>
              <w:pStyle w:val="a3"/>
              <w:numPr>
                <w:ilvl w:val="0"/>
                <w:numId w:val="28"/>
              </w:numPr>
              <w:autoSpaceDE w:val="0"/>
              <w:autoSpaceDN w:val="0"/>
              <w:adjustRightInd w:val="0"/>
              <w:ind w:leftChars="0"/>
              <w:jc w:val="left"/>
              <w:rPr>
                <w:rFonts w:asciiTheme="minorEastAsia" w:hAnsiTheme="minorEastAsia" w:cs="CIDFont+F1"/>
                <w:kern w:val="0"/>
                <w:sz w:val="22"/>
              </w:rPr>
            </w:pPr>
            <w:r w:rsidRPr="00384FD0">
              <w:rPr>
                <w:rFonts w:asciiTheme="minorEastAsia" w:hAnsiTheme="minorEastAsia" w:cs="CIDFont+F1" w:hint="eastAsia"/>
                <w:kern w:val="0"/>
                <w:sz w:val="22"/>
              </w:rPr>
              <w:t>認知症についての正しい知識の普及及び啓発に関すること。</w:t>
            </w:r>
          </w:p>
          <w:p w:rsidR="003F1274" w:rsidRPr="00384FD0" w:rsidRDefault="003F1274" w:rsidP="00384FD0">
            <w:pPr>
              <w:pStyle w:val="a3"/>
              <w:numPr>
                <w:ilvl w:val="0"/>
                <w:numId w:val="28"/>
              </w:numPr>
              <w:autoSpaceDE w:val="0"/>
              <w:autoSpaceDN w:val="0"/>
              <w:adjustRightInd w:val="0"/>
              <w:ind w:leftChars="0"/>
              <w:jc w:val="left"/>
              <w:rPr>
                <w:rFonts w:asciiTheme="minorEastAsia" w:hAnsiTheme="minorEastAsia" w:cs="CIDFont+F1"/>
                <w:kern w:val="0"/>
                <w:sz w:val="22"/>
              </w:rPr>
            </w:pPr>
            <w:r w:rsidRPr="00384FD0">
              <w:rPr>
                <w:rFonts w:asciiTheme="minorEastAsia" w:hAnsiTheme="minorEastAsia" w:cs="CIDFont+F1" w:hint="eastAsia"/>
                <w:kern w:val="0"/>
                <w:sz w:val="22"/>
              </w:rPr>
              <w:t>その他町長が必要と判断した内容。</w:t>
            </w:r>
          </w:p>
          <w:p w:rsidR="00751F9F" w:rsidRPr="004217B4" w:rsidRDefault="00B2358B" w:rsidP="00D7464D">
            <w:pPr>
              <w:autoSpaceDE w:val="0"/>
              <w:autoSpaceDN w:val="0"/>
              <w:adjustRightInd w:val="0"/>
              <w:jc w:val="left"/>
              <w:rPr>
                <w:rFonts w:asciiTheme="minorEastAsia" w:hAnsiTheme="minorEastAsia" w:cs="ＭＳ Ｐゴシック"/>
                <w:bCs/>
                <w:kern w:val="0"/>
                <w:sz w:val="22"/>
              </w:rPr>
            </w:pPr>
            <w:r w:rsidRPr="004217B4">
              <w:rPr>
                <w:rFonts w:asciiTheme="minorEastAsia" w:hAnsiTheme="minorEastAsia" w:hint="eastAsia"/>
                <w:sz w:val="22"/>
              </w:rPr>
              <w:t xml:space="preserve">　</w:t>
            </w:r>
          </w:p>
          <w:p w:rsidR="000859B5" w:rsidRPr="000859B5" w:rsidRDefault="00E76563" w:rsidP="000859B5">
            <w:pPr>
              <w:autoSpaceDE w:val="0"/>
              <w:autoSpaceDN w:val="0"/>
              <w:adjustRightInd w:val="0"/>
              <w:jc w:val="left"/>
              <w:rPr>
                <w:rFonts w:asciiTheme="majorEastAsia" w:eastAsiaTheme="majorEastAsia" w:hAnsiTheme="majorEastAsia" w:cs="ＭＳ Ｐゴシック"/>
                <w:b/>
                <w:bCs/>
                <w:kern w:val="0"/>
                <w:sz w:val="22"/>
              </w:rPr>
            </w:pPr>
            <w:r w:rsidRPr="004217B4">
              <w:rPr>
                <w:rFonts w:asciiTheme="majorEastAsia" w:eastAsiaTheme="majorEastAsia" w:hAnsiTheme="majorEastAsia" w:cs="ＭＳ Ｐゴシック" w:hint="eastAsia"/>
                <w:b/>
                <w:bCs/>
                <w:kern w:val="0"/>
                <w:sz w:val="22"/>
              </w:rPr>
              <w:t>４</w:t>
            </w:r>
            <w:r w:rsidR="00BF7A0A" w:rsidRPr="004217B4">
              <w:rPr>
                <w:rFonts w:asciiTheme="majorEastAsia" w:eastAsiaTheme="majorEastAsia" w:hAnsiTheme="majorEastAsia" w:cs="ＭＳ Ｐゴシック" w:hint="eastAsia"/>
                <w:b/>
                <w:bCs/>
                <w:kern w:val="0"/>
                <w:sz w:val="22"/>
              </w:rPr>
              <w:t xml:space="preserve">　</w:t>
            </w:r>
            <w:r w:rsidR="004036D6" w:rsidRPr="004217B4">
              <w:rPr>
                <w:rFonts w:asciiTheme="majorEastAsia" w:eastAsiaTheme="majorEastAsia" w:hAnsiTheme="majorEastAsia" w:cs="ＭＳ Ｐゴシック" w:hint="eastAsia"/>
                <w:b/>
                <w:bCs/>
                <w:kern w:val="0"/>
                <w:sz w:val="22"/>
              </w:rPr>
              <w:t>実施体制</w:t>
            </w:r>
          </w:p>
          <w:p w:rsidR="004036D6" w:rsidRPr="000859B5" w:rsidRDefault="000859B5" w:rsidP="000859B5">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w:t>
            </w:r>
            <w:r w:rsidR="004036D6" w:rsidRPr="000859B5">
              <w:rPr>
                <w:rFonts w:asciiTheme="minorEastAsia" w:hAnsiTheme="minorEastAsia" w:cs="ＭＳ Ｐゴシック" w:hint="eastAsia"/>
                <w:bCs/>
                <w:kern w:val="0"/>
                <w:sz w:val="22"/>
              </w:rPr>
              <w:t>事業の従事者</w:t>
            </w:r>
          </w:p>
          <w:p w:rsidR="00C95E3D" w:rsidRDefault="00EF4992" w:rsidP="009B3732">
            <w:pPr>
              <w:autoSpaceDE w:val="0"/>
              <w:autoSpaceDN w:val="0"/>
              <w:adjustRightInd w:val="0"/>
              <w:ind w:leftChars="200" w:left="420" w:firstLineChars="100" w:firstLine="220"/>
              <w:jc w:val="left"/>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認知症</w:t>
            </w:r>
            <w:r w:rsidR="008124F7" w:rsidRPr="004217B4">
              <w:rPr>
                <w:rFonts w:asciiTheme="minorEastAsia" w:hAnsiTheme="minorEastAsia" w:cs="ＭＳ Ｐゴシック" w:hint="eastAsia"/>
                <w:bCs/>
                <w:kern w:val="0"/>
                <w:sz w:val="22"/>
              </w:rPr>
              <w:t>の人及びその家族からの相談に対応できる</w:t>
            </w:r>
            <w:r w:rsidR="009B3732">
              <w:rPr>
                <w:rFonts w:asciiTheme="minorEastAsia" w:hAnsiTheme="minorEastAsia" w:cs="ＭＳ Ｐゴシック" w:hint="eastAsia"/>
                <w:bCs/>
                <w:kern w:val="0"/>
                <w:sz w:val="22"/>
              </w:rPr>
              <w:t>専門職（</w:t>
            </w:r>
            <w:r w:rsidR="004E4D28" w:rsidRPr="00370C6D">
              <w:rPr>
                <w:rFonts w:asciiTheme="minorEastAsia" w:hAnsiTheme="minorEastAsia" w:cs="CIDFont+F1" w:hint="eastAsia"/>
                <w:kern w:val="0"/>
                <w:sz w:val="22"/>
              </w:rPr>
              <w:t>社会福祉士、精神保健福祉士、保健師、看護師、介護福祉士、作業療法士、介護支援専門員</w:t>
            </w:r>
            <w:r w:rsidR="004E4D28">
              <w:rPr>
                <w:rFonts w:asciiTheme="minorEastAsia" w:hAnsiTheme="minorEastAsia" w:cs="CIDFont+F1" w:hint="eastAsia"/>
                <w:kern w:val="0"/>
                <w:sz w:val="22"/>
              </w:rPr>
              <w:t>、</w:t>
            </w:r>
            <w:r w:rsidR="004E4D28" w:rsidRPr="00370C6D">
              <w:rPr>
                <w:rFonts w:asciiTheme="minorEastAsia" w:hAnsiTheme="minorEastAsia" w:cs="CIDFont+F1" w:hint="eastAsia"/>
                <w:kern w:val="0"/>
                <w:sz w:val="22"/>
              </w:rPr>
              <w:t>その他町長が必要と認める資格を有する者</w:t>
            </w:r>
            <w:r w:rsidR="009B3732">
              <w:rPr>
                <w:rFonts w:asciiTheme="minorEastAsia" w:hAnsiTheme="minorEastAsia" w:cs="ＭＳ Ｐゴシック" w:hint="eastAsia"/>
                <w:bCs/>
                <w:kern w:val="0"/>
                <w:sz w:val="22"/>
              </w:rPr>
              <w:t>）</w:t>
            </w:r>
            <w:r w:rsidR="003A46B2">
              <w:rPr>
                <w:rFonts w:asciiTheme="minorEastAsia" w:hAnsiTheme="minorEastAsia" w:cs="ＭＳ Ｐゴシック" w:hint="eastAsia"/>
                <w:bCs/>
                <w:kern w:val="0"/>
                <w:sz w:val="22"/>
              </w:rPr>
              <w:t>のいずれか</w:t>
            </w:r>
            <w:r w:rsidR="008124F7" w:rsidRPr="004217B4">
              <w:rPr>
                <w:rFonts w:asciiTheme="minorEastAsia" w:hAnsiTheme="minorEastAsia" w:cs="ＭＳ Ｐゴシック" w:hint="eastAsia"/>
                <w:bCs/>
                <w:kern w:val="0"/>
                <w:sz w:val="22"/>
              </w:rPr>
              <w:t>を</w:t>
            </w:r>
            <w:r w:rsidR="000D646C">
              <w:rPr>
                <w:rFonts w:asciiTheme="minorEastAsia" w:hAnsiTheme="minorEastAsia" w:cs="ＭＳ Ｐゴシック" w:hint="eastAsia"/>
                <w:bCs/>
                <w:kern w:val="0"/>
                <w:sz w:val="22"/>
              </w:rPr>
              <w:t>１</w:t>
            </w:r>
            <w:r w:rsidR="008124F7" w:rsidRPr="004217B4">
              <w:rPr>
                <w:rFonts w:asciiTheme="minorEastAsia" w:hAnsiTheme="minorEastAsia" w:cs="ＭＳ Ｐゴシック" w:hint="eastAsia"/>
                <w:bCs/>
                <w:kern w:val="0"/>
                <w:sz w:val="22"/>
              </w:rPr>
              <w:t>名以上配置する。</w:t>
            </w:r>
          </w:p>
          <w:p w:rsidR="00A00613" w:rsidRPr="004217B4" w:rsidRDefault="003243F7" w:rsidP="009B3732">
            <w:pPr>
              <w:autoSpaceDE w:val="0"/>
              <w:autoSpaceDN w:val="0"/>
              <w:adjustRightInd w:val="0"/>
              <w:ind w:leftChars="200" w:left="420" w:firstLineChars="100" w:firstLine="22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また、認知症サポーターや精神保健ボランティア等</w:t>
            </w:r>
            <w:r w:rsidR="00FD6D07" w:rsidRPr="004217B4">
              <w:rPr>
                <w:rFonts w:asciiTheme="minorEastAsia" w:hAnsiTheme="minorEastAsia" w:cs="ＭＳ Ｐゴシック" w:hint="eastAsia"/>
                <w:bCs/>
                <w:kern w:val="0"/>
                <w:sz w:val="22"/>
              </w:rPr>
              <w:t>を積極的に受け入れ</w:t>
            </w:r>
            <w:r w:rsidR="009E371D" w:rsidRPr="004217B4">
              <w:rPr>
                <w:rFonts w:asciiTheme="minorEastAsia" w:hAnsiTheme="minorEastAsia" w:cs="ＭＳ Ｐゴシック" w:hint="eastAsia"/>
                <w:bCs/>
                <w:kern w:val="0"/>
                <w:sz w:val="22"/>
              </w:rPr>
              <w:t>活用す</w:t>
            </w:r>
            <w:r w:rsidR="00FD6D07" w:rsidRPr="004217B4">
              <w:rPr>
                <w:rFonts w:asciiTheme="minorEastAsia" w:hAnsiTheme="minorEastAsia" w:cs="ＭＳ Ｐゴシック" w:hint="eastAsia"/>
                <w:bCs/>
                <w:kern w:val="0"/>
                <w:sz w:val="22"/>
              </w:rPr>
              <w:t>る。</w:t>
            </w:r>
          </w:p>
          <w:p w:rsidR="004036D6" w:rsidRPr="000859B5" w:rsidRDefault="000859B5" w:rsidP="000859B5">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w:t>
            </w:r>
            <w:r w:rsidR="004036D6" w:rsidRPr="000859B5">
              <w:rPr>
                <w:rFonts w:asciiTheme="minorEastAsia" w:hAnsiTheme="minorEastAsia" w:cs="ＭＳ Ｐゴシック" w:hint="eastAsia"/>
                <w:bCs/>
                <w:kern w:val="0"/>
                <w:sz w:val="22"/>
              </w:rPr>
              <w:t>実施場所・設備</w:t>
            </w:r>
          </w:p>
          <w:p w:rsidR="00CD5DC1" w:rsidRDefault="001B213A" w:rsidP="00CD5DC1">
            <w:pPr>
              <w:pStyle w:val="a3"/>
              <w:numPr>
                <w:ilvl w:val="1"/>
                <w:numId w:val="16"/>
              </w:numPr>
              <w:autoSpaceDE w:val="0"/>
              <w:autoSpaceDN w:val="0"/>
              <w:adjustRightInd w:val="0"/>
              <w:ind w:leftChars="270" w:left="856" w:hanging="289"/>
              <w:jc w:val="left"/>
              <w:rPr>
                <w:rFonts w:asciiTheme="minorEastAsia" w:hAnsiTheme="minorEastAsia" w:cs="ＭＳ Ｐゴシック"/>
                <w:bCs/>
                <w:kern w:val="0"/>
                <w:sz w:val="22"/>
              </w:rPr>
            </w:pPr>
            <w:r w:rsidRPr="00CD5DC1">
              <w:rPr>
                <w:rFonts w:asciiTheme="minorEastAsia" w:hAnsiTheme="minorEastAsia" w:cs="ＭＳ Ｐゴシック" w:hint="eastAsia"/>
                <w:bCs/>
                <w:kern w:val="0"/>
                <w:sz w:val="22"/>
              </w:rPr>
              <w:t>鬼北町</w:t>
            </w:r>
            <w:r w:rsidR="00FD6D07" w:rsidRPr="00CD5DC1">
              <w:rPr>
                <w:rFonts w:asciiTheme="minorEastAsia" w:hAnsiTheme="minorEastAsia" w:cs="ＭＳ Ｐゴシック" w:hint="eastAsia"/>
                <w:bCs/>
                <w:kern w:val="0"/>
                <w:sz w:val="22"/>
              </w:rPr>
              <w:t>内で対象者の利便性を考慮した</w:t>
            </w:r>
            <w:r w:rsidR="00B5045B" w:rsidRPr="00CD5DC1">
              <w:rPr>
                <w:rFonts w:asciiTheme="minorEastAsia" w:hAnsiTheme="minorEastAsia" w:cs="ＭＳ Ｐゴシック" w:hint="eastAsia"/>
                <w:bCs/>
                <w:kern w:val="0"/>
                <w:sz w:val="22"/>
              </w:rPr>
              <w:t>誰もが集える</w:t>
            </w:r>
            <w:r w:rsidR="00FD6D07" w:rsidRPr="00CD5DC1">
              <w:rPr>
                <w:rFonts w:asciiTheme="minorEastAsia" w:hAnsiTheme="minorEastAsia" w:cs="ＭＳ Ｐゴシック" w:hint="eastAsia"/>
                <w:bCs/>
                <w:kern w:val="0"/>
                <w:sz w:val="22"/>
              </w:rPr>
              <w:t>飲食可能な場所で</w:t>
            </w:r>
            <w:r w:rsidR="004D2C1F" w:rsidRPr="00CD5DC1">
              <w:rPr>
                <w:rFonts w:asciiTheme="minorEastAsia" w:hAnsiTheme="minorEastAsia" w:cs="ＭＳ Ｐゴシック" w:hint="eastAsia"/>
                <w:bCs/>
                <w:kern w:val="0"/>
                <w:sz w:val="22"/>
              </w:rPr>
              <w:t>あり、適切な事業運営が確保できる施設で</w:t>
            </w:r>
            <w:r w:rsidR="00FD6D07" w:rsidRPr="00CD5DC1">
              <w:rPr>
                <w:rFonts w:asciiTheme="minorEastAsia" w:hAnsiTheme="minorEastAsia" w:cs="ＭＳ Ｐゴシック" w:hint="eastAsia"/>
                <w:bCs/>
                <w:kern w:val="0"/>
                <w:sz w:val="22"/>
              </w:rPr>
              <w:t>開催する</w:t>
            </w:r>
            <w:r w:rsidR="00DF14D6" w:rsidRPr="00CD5DC1">
              <w:rPr>
                <w:rFonts w:asciiTheme="minorEastAsia" w:hAnsiTheme="minorEastAsia" w:cs="ＭＳ Ｐゴシック" w:hint="eastAsia"/>
                <w:bCs/>
                <w:kern w:val="0"/>
                <w:sz w:val="22"/>
              </w:rPr>
              <w:t>こと。</w:t>
            </w:r>
          </w:p>
          <w:p w:rsidR="00304A6A" w:rsidRPr="00304A6A" w:rsidRDefault="00304A6A" w:rsidP="00304A6A">
            <w:pPr>
              <w:pStyle w:val="a3"/>
              <w:numPr>
                <w:ilvl w:val="1"/>
                <w:numId w:val="16"/>
              </w:numPr>
              <w:autoSpaceDE w:val="0"/>
              <w:autoSpaceDN w:val="0"/>
              <w:adjustRightInd w:val="0"/>
              <w:ind w:leftChars="270" w:left="856" w:hanging="289"/>
              <w:jc w:val="left"/>
              <w:rPr>
                <w:rFonts w:asciiTheme="minorEastAsia" w:hAnsiTheme="minorEastAsia" w:cs="ＭＳ Ｐゴシック"/>
                <w:bCs/>
                <w:kern w:val="0"/>
                <w:sz w:val="22"/>
              </w:rPr>
            </w:pPr>
            <w:r w:rsidRPr="00304A6A">
              <w:rPr>
                <w:rFonts w:asciiTheme="minorEastAsia" w:hAnsiTheme="minorEastAsia" w:cs="CIDFont+F1" w:hint="eastAsia"/>
                <w:kern w:val="0"/>
                <w:sz w:val="22"/>
              </w:rPr>
              <w:t>申請</w:t>
            </w:r>
            <w:r>
              <w:rPr>
                <w:rFonts w:asciiTheme="minorEastAsia" w:hAnsiTheme="minorEastAsia" w:cs="CIDFont+F1" w:hint="eastAsia"/>
                <w:kern w:val="0"/>
                <w:sz w:val="22"/>
              </w:rPr>
              <w:t>した</w:t>
            </w:r>
            <w:r w:rsidRPr="00304A6A">
              <w:rPr>
                <w:rFonts w:asciiTheme="minorEastAsia" w:hAnsiTheme="minorEastAsia" w:cs="CIDFont+F1" w:hint="eastAsia"/>
                <w:kern w:val="0"/>
                <w:sz w:val="22"/>
              </w:rPr>
              <w:t>施設以外の場所に出張して活動する場合は、町の区域内で実施すること。</w:t>
            </w:r>
          </w:p>
          <w:p w:rsidR="00DE1CF2" w:rsidRDefault="0090719F" w:rsidP="00CD5DC1">
            <w:pPr>
              <w:pStyle w:val="a3"/>
              <w:numPr>
                <w:ilvl w:val="1"/>
                <w:numId w:val="16"/>
              </w:numPr>
              <w:autoSpaceDE w:val="0"/>
              <w:autoSpaceDN w:val="0"/>
              <w:adjustRightInd w:val="0"/>
              <w:ind w:leftChars="270" w:left="856" w:hanging="289"/>
              <w:jc w:val="left"/>
              <w:rPr>
                <w:rFonts w:asciiTheme="minorEastAsia" w:hAnsiTheme="minorEastAsia" w:cs="ＭＳ Ｐゴシック"/>
                <w:bCs/>
                <w:kern w:val="0"/>
                <w:sz w:val="22"/>
              </w:rPr>
            </w:pPr>
            <w:r w:rsidRPr="00CD5DC1">
              <w:rPr>
                <w:rFonts w:asciiTheme="minorEastAsia" w:hAnsiTheme="minorEastAsia" w:cs="ＭＳ Ｐゴシック" w:hint="eastAsia"/>
                <w:bCs/>
                <w:kern w:val="0"/>
                <w:sz w:val="22"/>
              </w:rPr>
              <w:t>相談などに対応できるスペースを確保</w:t>
            </w:r>
            <w:r w:rsidR="004D2C1F" w:rsidRPr="00CD5DC1">
              <w:rPr>
                <w:rFonts w:asciiTheme="minorEastAsia" w:hAnsiTheme="minorEastAsia" w:cs="ＭＳ Ｐゴシック" w:hint="eastAsia"/>
                <w:bCs/>
                <w:kern w:val="0"/>
                <w:sz w:val="22"/>
              </w:rPr>
              <w:t>する</w:t>
            </w:r>
            <w:r w:rsidR="00306CC2" w:rsidRPr="00CD5DC1">
              <w:rPr>
                <w:rFonts w:asciiTheme="minorEastAsia" w:hAnsiTheme="minorEastAsia" w:cs="ＭＳ Ｐゴシック" w:hint="eastAsia"/>
                <w:bCs/>
                <w:kern w:val="0"/>
                <w:sz w:val="22"/>
              </w:rPr>
              <w:t>こと</w:t>
            </w:r>
            <w:r w:rsidRPr="00CD5DC1">
              <w:rPr>
                <w:rFonts w:asciiTheme="minorEastAsia" w:hAnsiTheme="minorEastAsia" w:cs="ＭＳ Ｐゴシック" w:hint="eastAsia"/>
                <w:bCs/>
                <w:kern w:val="0"/>
                <w:sz w:val="22"/>
              </w:rPr>
              <w:t>。</w:t>
            </w:r>
          </w:p>
          <w:p w:rsidR="0090719F" w:rsidRPr="00CD5DC1" w:rsidRDefault="0090719F" w:rsidP="00CD5DC1">
            <w:pPr>
              <w:pStyle w:val="a3"/>
              <w:numPr>
                <w:ilvl w:val="1"/>
                <w:numId w:val="16"/>
              </w:numPr>
              <w:autoSpaceDE w:val="0"/>
              <w:autoSpaceDN w:val="0"/>
              <w:adjustRightInd w:val="0"/>
              <w:ind w:leftChars="270" w:left="856" w:hanging="289"/>
              <w:jc w:val="left"/>
              <w:rPr>
                <w:rFonts w:asciiTheme="minorEastAsia" w:hAnsiTheme="minorEastAsia" w:cs="ＭＳ Ｐゴシック"/>
                <w:bCs/>
                <w:kern w:val="0"/>
                <w:sz w:val="22"/>
              </w:rPr>
            </w:pPr>
            <w:r w:rsidRPr="00CD5DC1">
              <w:rPr>
                <w:rFonts w:asciiTheme="minorEastAsia" w:hAnsiTheme="minorEastAsia" w:cs="ＭＳ Ｐゴシック" w:hint="eastAsia"/>
                <w:bCs/>
                <w:kern w:val="0"/>
                <w:sz w:val="22"/>
              </w:rPr>
              <w:t>お茶等の提供ができる設備等</w:t>
            </w:r>
            <w:r w:rsidR="004D2C1F" w:rsidRPr="00CD5DC1">
              <w:rPr>
                <w:rFonts w:asciiTheme="minorEastAsia" w:hAnsiTheme="minorEastAsia" w:cs="ＭＳ Ｐゴシック" w:hint="eastAsia"/>
                <w:bCs/>
                <w:kern w:val="0"/>
                <w:sz w:val="22"/>
              </w:rPr>
              <w:t>を備える。</w:t>
            </w:r>
          </w:p>
          <w:p w:rsidR="00DF14D6" w:rsidRPr="004217B4" w:rsidRDefault="00DF14D6" w:rsidP="00DF14D6">
            <w:pPr>
              <w:pStyle w:val="a3"/>
              <w:autoSpaceDE w:val="0"/>
              <w:autoSpaceDN w:val="0"/>
              <w:adjustRightInd w:val="0"/>
              <w:ind w:leftChars="0" w:left="709"/>
              <w:jc w:val="left"/>
              <w:rPr>
                <w:rFonts w:asciiTheme="minorEastAsia" w:hAnsiTheme="minorEastAsia" w:cs="ＭＳ Ｐゴシック"/>
                <w:bCs/>
                <w:kern w:val="0"/>
                <w:sz w:val="22"/>
              </w:rPr>
            </w:pPr>
          </w:p>
          <w:p w:rsidR="00D0107C" w:rsidRPr="000859B5" w:rsidRDefault="000859B5" w:rsidP="000859B5">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w:t>
            </w:r>
            <w:r w:rsidR="00D0107C" w:rsidRPr="000859B5">
              <w:rPr>
                <w:rFonts w:asciiTheme="minorEastAsia" w:hAnsiTheme="minorEastAsia" w:cs="ＭＳ Ｐゴシック" w:hint="eastAsia"/>
                <w:bCs/>
                <w:kern w:val="0"/>
                <w:sz w:val="22"/>
              </w:rPr>
              <w:t>実施方法</w:t>
            </w:r>
          </w:p>
          <w:p w:rsidR="00D0107C" w:rsidRDefault="00D0107C" w:rsidP="00F82A16">
            <w:pPr>
              <w:autoSpaceDE w:val="0"/>
              <w:autoSpaceDN w:val="0"/>
              <w:adjustRightInd w:val="0"/>
              <w:ind w:firstLineChars="200" w:firstLine="440"/>
              <w:jc w:val="left"/>
              <w:rPr>
                <w:rFonts w:asciiTheme="minorEastAsia" w:hAnsiTheme="minorEastAsia" w:cs="ＭＳ Ｐゴシック"/>
                <w:bCs/>
                <w:kern w:val="0"/>
                <w:sz w:val="22"/>
              </w:rPr>
            </w:pPr>
            <w:r w:rsidRPr="00F82A16">
              <w:rPr>
                <w:rFonts w:asciiTheme="minorEastAsia" w:hAnsiTheme="minorEastAsia" w:cs="ＭＳ Ｐゴシック" w:hint="eastAsia"/>
                <w:bCs/>
                <w:kern w:val="0"/>
                <w:sz w:val="22"/>
              </w:rPr>
              <w:t>開催は月に１回以上</w:t>
            </w:r>
            <w:r w:rsidR="00574813">
              <w:rPr>
                <w:rFonts w:asciiTheme="minorEastAsia" w:hAnsiTheme="minorEastAsia" w:cs="ＭＳ Ｐゴシック" w:hint="eastAsia"/>
                <w:bCs/>
                <w:kern w:val="0"/>
                <w:sz w:val="22"/>
              </w:rPr>
              <w:t>２回まで</w:t>
            </w:r>
            <w:r w:rsidRPr="00F82A16">
              <w:rPr>
                <w:rFonts w:asciiTheme="minorEastAsia" w:hAnsiTheme="minorEastAsia" w:cs="ＭＳ Ｐゴシック" w:hint="eastAsia"/>
                <w:bCs/>
                <w:kern w:val="0"/>
                <w:sz w:val="22"/>
              </w:rPr>
              <w:t>、１回２時間程度とする。</w:t>
            </w:r>
          </w:p>
          <w:p w:rsidR="00304A6A" w:rsidRDefault="00304A6A" w:rsidP="00F82A16">
            <w:pPr>
              <w:autoSpaceDE w:val="0"/>
              <w:autoSpaceDN w:val="0"/>
              <w:adjustRightInd w:val="0"/>
              <w:ind w:firstLineChars="200" w:firstLine="440"/>
              <w:jc w:val="left"/>
              <w:rPr>
                <w:rFonts w:asciiTheme="minorEastAsia" w:hAnsiTheme="minorEastAsia" w:cs="ＭＳ Ｐゴシック"/>
                <w:bCs/>
                <w:kern w:val="0"/>
                <w:sz w:val="22"/>
              </w:rPr>
            </w:pPr>
          </w:p>
          <w:p w:rsidR="00304A6A" w:rsidRDefault="00304A6A" w:rsidP="00F82A16">
            <w:pPr>
              <w:autoSpaceDE w:val="0"/>
              <w:autoSpaceDN w:val="0"/>
              <w:adjustRightInd w:val="0"/>
              <w:ind w:firstLineChars="200" w:firstLine="440"/>
              <w:jc w:val="left"/>
              <w:rPr>
                <w:rFonts w:asciiTheme="minorEastAsia" w:hAnsiTheme="minorEastAsia" w:cs="ＭＳ Ｐゴシック"/>
                <w:bCs/>
                <w:kern w:val="0"/>
                <w:sz w:val="22"/>
              </w:rPr>
            </w:pPr>
          </w:p>
          <w:p w:rsidR="00304A6A" w:rsidRPr="00F82A16" w:rsidRDefault="00304A6A" w:rsidP="00F82A16">
            <w:pPr>
              <w:autoSpaceDE w:val="0"/>
              <w:autoSpaceDN w:val="0"/>
              <w:adjustRightInd w:val="0"/>
              <w:ind w:firstLineChars="200" w:firstLine="440"/>
              <w:jc w:val="left"/>
              <w:rPr>
                <w:rFonts w:asciiTheme="minorEastAsia" w:hAnsiTheme="minorEastAsia" w:cs="ＭＳ Ｐゴシック"/>
                <w:bCs/>
                <w:kern w:val="0"/>
                <w:sz w:val="22"/>
              </w:rPr>
            </w:pPr>
          </w:p>
          <w:p w:rsidR="007C0FAD" w:rsidRPr="004217B4" w:rsidRDefault="00E76563" w:rsidP="00D7464D">
            <w:pPr>
              <w:autoSpaceDE w:val="0"/>
              <w:autoSpaceDN w:val="0"/>
              <w:adjustRightInd w:val="0"/>
              <w:jc w:val="left"/>
              <w:rPr>
                <w:rFonts w:asciiTheme="majorEastAsia" w:eastAsiaTheme="majorEastAsia" w:hAnsiTheme="majorEastAsia" w:cs="ＭＳ Ｐゴシック"/>
                <w:b/>
                <w:bCs/>
                <w:kern w:val="0"/>
                <w:sz w:val="22"/>
                <w:shd w:val="pct15" w:color="auto" w:fill="FFFFFF"/>
              </w:rPr>
            </w:pPr>
            <w:r w:rsidRPr="004217B4">
              <w:rPr>
                <w:rFonts w:asciiTheme="majorEastAsia" w:eastAsiaTheme="majorEastAsia" w:hAnsiTheme="majorEastAsia" w:cs="ＭＳ Ｐゴシック" w:hint="eastAsia"/>
                <w:b/>
                <w:bCs/>
                <w:kern w:val="0"/>
                <w:sz w:val="22"/>
              </w:rPr>
              <w:lastRenderedPageBreak/>
              <w:t>５</w:t>
            </w:r>
            <w:r w:rsidR="000C7A8B" w:rsidRPr="004217B4">
              <w:rPr>
                <w:rFonts w:asciiTheme="majorEastAsia" w:eastAsiaTheme="majorEastAsia" w:hAnsiTheme="majorEastAsia" w:cs="ＭＳ Ｐゴシック" w:hint="eastAsia"/>
                <w:b/>
                <w:bCs/>
                <w:kern w:val="0"/>
                <w:sz w:val="22"/>
              </w:rPr>
              <w:t xml:space="preserve">　</w:t>
            </w:r>
            <w:r w:rsidR="0042525F" w:rsidRPr="004217B4">
              <w:rPr>
                <w:rFonts w:asciiTheme="majorEastAsia" w:eastAsiaTheme="majorEastAsia" w:hAnsiTheme="majorEastAsia" w:cs="ＭＳ Ｐゴシック" w:hint="eastAsia"/>
                <w:b/>
                <w:bCs/>
                <w:kern w:val="0"/>
                <w:sz w:val="22"/>
              </w:rPr>
              <w:t>名称</w:t>
            </w:r>
          </w:p>
          <w:p w:rsidR="003E656D" w:rsidRPr="004217B4" w:rsidRDefault="000107D6" w:rsidP="00D7464D">
            <w:pPr>
              <w:tabs>
                <w:tab w:val="left" w:pos="260"/>
              </w:tabs>
              <w:autoSpaceDE w:val="0"/>
              <w:autoSpaceDN w:val="0"/>
              <w:adjustRightInd w:val="0"/>
              <w:ind w:leftChars="114" w:left="239" w:firstLineChars="100" w:firstLine="220"/>
              <w:jc w:val="left"/>
              <w:rPr>
                <w:rFonts w:asciiTheme="minorEastAsia" w:hAnsiTheme="minorEastAsia" w:cs="ＭＳ Ｐゴシック"/>
                <w:kern w:val="0"/>
                <w:sz w:val="22"/>
              </w:rPr>
            </w:pPr>
            <w:r w:rsidRPr="002B7680">
              <w:rPr>
                <w:rFonts w:asciiTheme="minorEastAsia" w:hAnsiTheme="minorEastAsia" w:cs="ＭＳ Ｐゴシック" w:hint="eastAsia"/>
                <w:kern w:val="0"/>
                <w:sz w:val="22"/>
                <w:u w:val="single"/>
              </w:rPr>
              <w:t>「</w:t>
            </w:r>
            <w:r w:rsidR="009B3732" w:rsidRPr="002B7680">
              <w:rPr>
                <w:rFonts w:asciiTheme="minorEastAsia" w:hAnsiTheme="minorEastAsia" w:cs="ＭＳ Ｐゴシック" w:hint="eastAsia"/>
                <w:kern w:val="0"/>
                <w:sz w:val="22"/>
                <w:u w:val="single"/>
              </w:rPr>
              <w:t>オレンジカフェ　～〇〇〇〇～</w:t>
            </w:r>
            <w:r w:rsidRPr="002B7680">
              <w:rPr>
                <w:rFonts w:asciiTheme="minorEastAsia" w:hAnsiTheme="minorEastAsia" w:cs="ＭＳ Ｐゴシック" w:hint="eastAsia"/>
                <w:kern w:val="0"/>
                <w:sz w:val="22"/>
                <w:u w:val="single"/>
              </w:rPr>
              <w:t>」</w:t>
            </w:r>
            <w:r w:rsidR="00AE4B3F" w:rsidRPr="004217B4">
              <w:rPr>
                <w:rFonts w:asciiTheme="minorEastAsia" w:hAnsiTheme="minorEastAsia" w:cs="ＭＳ Ｐゴシック" w:hint="eastAsia"/>
                <w:kern w:val="0"/>
                <w:sz w:val="22"/>
              </w:rPr>
              <w:t xml:space="preserve">　等</w:t>
            </w:r>
          </w:p>
          <w:p w:rsidR="00D6114A" w:rsidRDefault="003E656D" w:rsidP="00AE4B3F">
            <w:pPr>
              <w:tabs>
                <w:tab w:val="left" w:pos="260"/>
              </w:tabs>
              <w:autoSpaceDE w:val="0"/>
              <w:autoSpaceDN w:val="0"/>
              <w:adjustRightInd w:val="0"/>
              <w:ind w:left="220" w:hangingChars="100" w:hanging="220"/>
              <w:jc w:val="left"/>
              <w:rPr>
                <w:rFonts w:asciiTheme="minorEastAsia" w:hAnsiTheme="minorEastAsia" w:cs="ＭＳ Ｐゴシック"/>
                <w:kern w:val="0"/>
                <w:sz w:val="22"/>
              </w:rPr>
            </w:pPr>
            <w:r w:rsidRPr="004217B4">
              <w:rPr>
                <w:rFonts w:asciiTheme="minorEastAsia" w:hAnsiTheme="minorEastAsia" w:cs="ＭＳ Ｐゴシック" w:hint="eastAsia"/>
                <w:kern w:val="0"/>
                <w:sz w:val="22"/>
              </w:rPr>
              <w:t xml:space="preserve">　（</w:t>
            </w:r>
            <w:r w:rsidR="00AE4B3F" w:rsidRPr="004217B4">
              <w:rPr>
                <w:rFonts w:asciiTheme="minorEastAsia" w:hAnsiTheme="minorEastAsia" w:cs="ＭＳ Ｐゴシック" w:hint="eastAsia"/>
                <w:kern w:val="0"/>
                <w:sz w:val="22"/>
              </w:rPr>
              <w:t>「</w:t>
            </w:r>
            <w:r w:rsidRPr="004217B4">
              <w:rPr>
                <w:rFonts w:asciiTheme="minorEastAsia" w:hAnsiTheme="minorEastAsia" w:cs="ＭＳ Ｐゴシック" w:hint="eastAsia"/>
                <w:kern w:val="0"/>
                <w:sz w:val="22"/>
              </w:rPr>
              <w:t>〇〇〇〇</w:t>
            </w:r>
            <w:r w:rsidR="00AE4B3F" w:rsidRPr="004217B4">
              <w:rPr>
                <w:rFonts w:asciiTheme="minorEastAsia" w:hAnsiTheme="minorEastAsia" w:cs="ＭＳ Ｐゴシック" w:hint="eastAsia"/>
                <w:kern w:val="0"/>
                <w:sz w:val="22"/>
              </w:rPr>
              <w:t>」には、受託者のオリジナル名称を付け、地域の理解を得られるものとし、</w:t>
            </w:r>
            <w:r w:rsidR="0042525F" w:rsidRPr="004217B4">
              <w:rPr>
                <w:rFonts w:asciiTheme="minorEastAsia" w:hAnsiTheme="minorEastAsia" w:cs="ＭＳ Ｐゴシック" w:hint="eastAsia"/>
                <w:kern w:val="0"/>
                <w:sz w:val="22"/>
              </w:rPr>
              <w:t>「認知症」を</w:t>
            </w:r>
            <w:r w:rsidR="001017D9" w:rsidRPr="004217B4">
              <w:rPr>
                <w:rFonts w:asciiTheme="minorEastAsia" w:hAnsiTheme="minorEastAsia" w:cs="ＭＳ Ｐゴシック" w:hint="eastAsia"/>
                <w:kern w:val="0"/>
                <w:sz w:val="22"/>
              </w:rPr>
              <w:t>直接</w:t>
            </w:r>
            <w:r w:rsidR="0042525F" w:rsidRPr="004217B4">
              <w:rPr>
                <w:rFonts w:asciiTheme="minorEastAsia" w:hAnsiTheme="minorEastAsia" w:cs="ＭＳ Ｐゴシック" w:hint="eastAsia"/>
                <w:kern w:val="0"/>
                <w:sz w:val="22"/>
              </w:rPr>
              <w:t>使用しない</w:t>
            </w:r>
            <w:r w:rsidR="00CD5DC1">
              <w:rPr>
                <w:rFonts w:asciiTheme="minorEastAsia" w:hAnsiTheme="minorEastAsia" w:cs="ＭＳ Ｐゴシック" w:hint="eastAsia"/>
                <w:kern w:val="0"/>
                <w:sz w:val="22"/>
              </w:rPr>
              <w:t>。</w:t>
            </w:r>
            <w:r w:rsidR="00AE4B3F" w:rsidRPr="004217B4">
              <w:rPr>
                <w:rFonts w:asciiTheme="minorEastAsia" w:hAnsiTheme="minorEastAsia" w:cs="ＭＳ Ｐゴシック" w:hint="eastAsia"/>
                <w:kern w:val="0"/>
                <w:sz w:val="22"/>
              </w:rPr>
              <w:t>）</w:t>
            </w:r>
          </w:p>
          <w:p w:rsidR="00304A6A" w:rsidRPr="004217B4" w:rsidRDefault="00304A6A" w:rsidP="00AE4B3F">
            <w:pPr>
              <w:tabs>
                <w:tab w:val="left" w:pos="260"/>
              </w:tabs>
              <w:autoSpaceDE w:val="0"/>
              <w:autoSpaceDN w:val="0"/>
              <w:adjustRightInd w:val="0"/>
              <w:ind w:left="220" w:hangingChars="100" w:hanging="220"/>
              <w:jc w:val="left"/>
              <w:rPr>
                <w:rFonts w:asciiTheme="minorEastAsia" w:hAnsiTheme="minorEastAsia" w:cs="ＭＳ Ｐゴシック"/>
                <w:kern w:val="0"/>
                <w:sz w:val="22"/>
              </w:rPr>
            </w:pPr>
          </w:p>
          <w:p w:rsidR="009C6185" w:rsidRPr="004217B4" w:rsidRDefault="00E76563" w:rsidP="00D7464D">
            <w:pPr>
              <w:tabs>
                <w:tab w:val="left" w:pos="200"/>
              </w:tabs>
              <w:autoSpaceDE w:val="0"/>
              <w:autoSpaceDN w:val="0"/>
              <w:adjustRightInd w:val="0"/>
              <w:jc w:val="left"/>
              <w:rPr>
                <w:rFonts w:asciiTheme="majorEastAsia" w:eastAsiaTheme="majorEastAsia" w:hAnsiTheme="majorEastAsia" w:cs="ＭＳ Ｐゴシック"/>
                <w:b/>
                <w:bCs/>
                <w:kern w:val="0"/>
                <w:sz w:val="22"/>
              </w:rPr>
            </w:pPr>
            <w:r w:rsidRPr="004217B4">
              <w:rPr>
                <w:rFonts w:asciiTheme="majorEastAsia" w:eastAsiaTheme="majorEastAsia" w:hAnsiTheme="majorEastAsia" w:cs="ＭＳ Ｐゴシック" w:hint="eastAsia"/>
                <w:b/>
                <w:bCs/>
                <w:kern w:val="0"/>
                <w:sz w:val="22"/>
              </w:rPr>
              <w:t>６</w:t>
            </w:r>
            <w:r w:rsidR="000C7A8B" w:rsidRPr="004217B4">
              <w:rPr>
                <w:rFonts w:asciiTheme="majorEastAsia" w:eastAsiaTheme="majorEastAsia" w:hAnsiTheme="majorEastAsia" w:cs="ＭＳ Ｐゴシック" w:hint="eastAsia"/>
                <w:b/>
                <w:bCs/>
                <w:kern w:val="0"/>
                <w:sz w:val="22"/>
              </w:rPr>
              <w:t xml:space="preserve">　</w:t>
            </w:r>
            <w:r w:rsidR="00D6114A" w:rsidRPr="004217B4">
              <w:rPr>
                <w:rFonts w:asciiTheme="majorEastAsia" w:eastAsiaTheme="majorEastAsia" w:hAnsiTheme="majorEastAsia" w:cs="ＭＳ Ｐゴシック" w:hint="eastAsia"/>
                <w:b/>
                <w:bCs/>
                <w:kern w:val="0"/>
                <w:sz w:val="22"/>
              </w:rPr>
              <w:t>利用者負担</w:t>
            </w:r>
            <w:r w:rsidR="00D213DB" w:rsidRPr="004217B4">
              <w:rPr>
                <w:rFonts w:asciiTheme="majorEastAsia" w:eastAsiaTheme="majorEastAsia" w:hAnsiTheme="majorEastAsia" w:cs="ＭＳ Ｐゴシック" w:hint="eastAsia"/>
                <w:b/>
                <w:bCs/>
                <w:kern w:val="0"/>
                <w:sz w:val="22"/>
              </w:rPr>
              <w:t>および徴収等</w:t>
            </w:r>
          </w:p>
          <w:p w:rsidR="00D213DB" w:rsidRPr="004217B4" w:rsidRDefault="00E6696C" w:rsidP="00D7464D">
            <w:pPr>
              <w:autoSpaceDE w:val="0"/>
              <w:autoSpaceDN w:val="0"/>
              <w:adjustRightInd w:val="0"/>
              <w:ind w:leftChars="114" w:left="239" w:firstLineChars="100" w:firstLine="220"/>
              <w:rPr>
                <w:rFonts w:asciiTheme="minorEastAsia" w:hAnsiTheme="minorEastAsia" w:cs="ＭＳ Ｐゴシック"/>
                <w:kern w:val="0"/>
                <w:sz w:val="22"/>
              </w:rPr>
            </w:pPr>
            <w:r w:rsidRPr="004217B4">
              <w:rPr>
                <w:rFonts w:asciiTheme="minorEastAsia" w:hAnsiTheme="minorEastAsia" w:cs="ＭＳ Ｐゴシック" w:hint="eastAsia"/>
                <w:kern w:val="0"/>
                <w:sz w:val="22"/>
              </w:rPr>
              <w:t>事業の利用に係る料金は</w:t>
            </w:r>
            <w:r w:rsidR="00D213DB" w:rsidRPr="004217B4">
              <w:rPr>
                <w:rFonts w:asciiTheme="minorEastAsia" w:hAnsiTheme="minorEastAsia" w:cs="ＭＳ Ｐゴシック" w:hint="eastAsia"/>
                <w:kern w:val="0"/>
                <w:sz w:val="22"/>
              </w:rPr>
              <w:t>無料とする。ただし、</w:t>
            </w:r>
            <w:r w:rsidR="00574813">
              <w:rPr>
                <w:rFonts w:asciiTheme="minorEastAsia" w:hAnsiTheme="minorEastAsia" w:cs="ＭＳ Ｐゴシック" w:hint="eastAsia"/>
                <w:kern w:val="0"/>
                <w:sz w:val="22"/>
              </w:rPr>
              <w:t>消耗品等</w:t>
            </w:r>
            <w:r w:rsidR="00D213DB" w:rsidRPr="004217B4">
              <w:rPr>
                <w:rFonts w:asciiTheme="minorEastAsia" w:hAnsiTheme="minorEastAsia" w:cs="ＭＳ Ｐゴシック" w:hint="eastAsia"/>
                <w:kern w:val="0"/>
                <w:sz w:val="22"/>
              </w:rPr>
              <w:t>の費用の実費相当額として徴収することができる。</w:t>
            </w:r>
          </w:p>
          <w:p w:rsidR="00D213DB" w:rsidRPr="001B213A" w:rsidRDefault="00D213DB" w:rsidP="00D7464D">
            <w:pPr>
              <w:autoSpaceDE w:val="0"/>
              <w:autoSpaceDN w:val="0"/>
              <w:adjustRightInd w:val="0"/>
              <w:ind w:leftChars="114" w:left="239" w:firstLineChars="100" w:firstLine="220"/>
              <w:rPr>
                <w:rFonts w:asciiTheme="minorEastAsia" w:hAnsiTheme="minorEastAsia" w:cs="ＭＳ Ｐゴシック"/>
                <w:kern w:val="0"/>
                <w:sz w:val="22"/>
              </w:rPr>
            </w:pPr>
            <w:r w:rsidRPr="002B7680">
              <w:rPr>
                <w:rFonts w:asciiTheme="minorEastAsia" w:hAnsiTheme="minorEastAsia" w:cs="ＭＳ Ｐゴシック" w:hint="eastAsia"/>
                <w:kern w:val="0"/>
                <w:sz w:val="22"/>
              </w:rPr>
              <w:t>食事の提供を行う場合は、</w:t>
            </w:r>
            <w:r w:rsidR="002B7680" w:rsidRPr="002B7680">
              <w:rPr>
                <w:rFonts w:asciiTheme="minorEastAsia" w:hAnsiTheme="minorEastAsia" w:cs="ＭＳ Ｐゴシック" w:hint="eastAsia"/>
                <w:kern w:val="0"/>
                <w:sz w:val="22"/>
              </w:rPr>
              <w:t>食品衛生法に基づき、別途</w:t>
            </w:r>
            <w:r w:rsidRPr="002B7680">
              <w:rPr>
                <w:rFonts w:asciiTheme="minorEastAsia" w:hAnsiTheme="minorEastAsia" w:cs="ＭＳ Ｐゴシック" w:hint="eastAsia"/>
                <w:kern w:val="0"/>
                <w:sz w:val="22"/>
              </w:rPr>
              <w:t>必要な許可などについて</w:t>
            </w:r>
            <w:r w:rsidR="002B7680" w:rsidRPr="001B213A">
              <w:rPr>
                <w:rFonts w:asciiTheme="minorEastAsia" w:hAnsiTheme="minorEastAsia" w:cs="ＭＳ Ｐゴシック" w:hint="eastAsia"/>
                <w:kern w:val="0"/>
                <w:sz w:val="22"/>
              </w:rPr>
              <w:t>申請手続きを</w:t>
            </w:r>
            <w:r w:rsidRPr="001B213A">
              <w:rPr>
                <w:rFonts w:asciiTheme="minorEastAsia" w:hAnsiTheme="minorEastAsia" w:cs="ＭＳ Ｐゴシック" w:hint="eastAsia"/>
                <w:kern w:val="0"/>
                <w:sz w:val="22"/>
              </w:rPr>
              <w:t>すること。</w:t>
            </w:r>
          </w:p>
          <w:p w:rsidR="00622CDD" w:rsidRPr="004217B4" w:rsidRDefault="00622CDD" w:rsidP="00D7464D">
            <w:pPr>
              <w:autoSpaceDE w:val="0"/>
              <w:autoSpaceDN w:val="0"/>
              <w:adjustRightInd w:val="0"/>
              <w:ind w:leftChars="154" w:left="334" w:hangingChars="5" w:hanging="11"/>
              <w:rPr>
                <w:rFonts w:asciiTheme="minorEastAsia" w:hAnsiTheme="minorEastAsia" w:cs="ＭＳ Ｐゴシック"/>
                <w:kern w:val="0"/>
                <w:sz w:val="22"/>
              </w:rPr>
            </w:pPr>
          </w:p>
          <w:p w:rsidR="000859B5" w:rsidRPr="000859B5" w:rsidRDefault="00E76563" w:rsidP="000859B5">
            <w:pPr>
              <w:autoSpaceDE w:val="0"/>
              <w:autoSpaceDN w:val="0"/>
              <w:adjustRightInd w:val="0"/>
              <w:jc w:val="left"/>
              <w:rPr>
                <w:rFonts w:asciiTheme="majorEastAsia" w:eastAsiaTheme="majorEastAsia" w:hAnsiTheme="majorEastAsia" w:cs="ＭＳ Ｐゴシック"/>
                <w:b/>
                <w:bCs/>
                <w:kern w:val="0"/>
                <w:sz w:val="22"/>
              </w:rPr>
            </w:pPr>
            <w:r w:rsidRPr="004217B4">
              <w:rPr>
                <w:rFonts w:asciiTheme="majorEastAsia" w:eastAsiaTheme="majorEastAsia" w:hAnsiTheme="majorEastAsia" w:cs="ＭＳ Ｐゴシック" w:hint="eastAsia"/>
                <w:b/>
                <w:bCs/>
                <w:kern w:val="0"/>
                <w:sz w:val="22"/>
              </w:rPr>
              <w:t>７</w:t>
            </w:r>
            <w:r w:rsidR="00F43D21" w:rsidRPr="004217B4">
              <w:rPr>
                <w:rFonts w:asciiTheme="majorEastAsia" w:eastAsiaTheme="majorEastAsia" w:hAnsiTheme="majorEastAsia" w:cs="ＭＳ Ｐゴシック" w:hint="eastAsia"/>
                <w:b/>
                <w:bCs/>
                <w:kern w:val="0"/>
                <w:sz w:val="22"/>
              </w:rPr>
              <w:t xml:space="preserve">　</w:t>
            </w:r>
            <w:r w:rsidR="002658CC" w:rsidRPr="004217B4">
              <w:rPr>
                <w:rFonts w:asciiTheme="majorEastAsia" w:eastAsiaTheme="majorEastAsia" w:hAnsiTheme="majorEastAsia" w:cs="ＭＳ Ｐゴシック" w:hint="eastAsia"/>
                <w:b/>
                <w:bCs/>
                <w:kern w:val="0"/>
                <w:sz w:val="22"/>
              </w:rPr>
              <w:t>委託料</w:t>
            </w:r>
          </w:p>
          <w:p w:rsidR="003D21C9" w:rsidRPr="00803223" w:rsidRDefault="002658CC" w:rsidP="00014C15">
            <w:pPr>
              <w:pStyle w:val="a3"/>
              <w:numPr>
                <w:ilvl w:val="0"/>
                <w:numId w:val="27"/>
              </w:numPr>
              <w:autoSpaceDE w:val="0"/>
              <w:autoSpaceDN w:val="0"/>
              <w:adjustRightInd w:val="0"/>
              <w:ind w:leftChars="0"/>
              <w:jc w:val="left"/>
              <w:rPr>
                <w:rFonts w:asciiTheme="minorEastAsia" w:hAnsiTheme="minorEastAsia" w:cs="ＭＳ Ｐゴシック"/>
                <w:bCs/>
                <w:kern w:val="0"/>
                <w:sz w:val="22"/>
              </w:rPr>
            </w:pPr>
            <w:r w:rsidRPr="00803223">
              <w:rPr>
                <w:rFonts w:asciiTheme="minorEastAsia" w:hAnsiTheme="minorEastAsia" w:cs="ＭＳ Ｐゴシック" w:hint="eastAsia"/>
                <w:bCs/>
                <w:kern w:val="0"/>
                <w:sz w:val="22"/>
                <w:u w:val="single"/>
              </w:rPr>
              <w:t>委託料は、</w:t>
            </w:r>
            <w:r w:rsidR="00454EAE" w:rsidRPr="00803223">
              <w:rPr>
                <w:rFonts w:asciiTheme="minorEastAsia" w:hAnsiTheme="minorEastAsia" w:cs="ＭＳ Ｐゴシック" w:hint="eastAsia"/>
                <w:bCs/>
                <w:kern w:val="0"/>
                <w:sz w:val="22"/>
                <w:u w:val="single"/>
              </w:rPr>
              <w:t>運営</w:t>
            </w:r>
            <w:r w:rsidR="00AE7320" w:rsidRPr="00803223">
              <w:rPr>
                <w:rFonts w:asciiTheme="minorEastAsia" w:hAnsiTheme="minorEastAsia" w:cs="ＭＳ Ｐゴシック" w:hint="eastAsia"/>
                <w:bCs/>
                <w:kern w:val="0"/>
                <w:sz w:val="22"/>
                <w:u w:val="single"/>
              </w:rPr>
              <w:t>経費として</w:t>
            </w:r>
            <w:r w:rsidR="002B7680" w:rsidRPr="00803223">
              <w:rPr>
                <w:rFonts w:asciiTheme="minorEastAsia" w:hAnsiTheme="minorEastAsia" w:cs="ＭＳ Ｐゴシック" w:hint="eastAsia"/>
                <w:bCs/>
                <w:kern w:val="0"/>
                <w:sz w:val="22"/>
                <w:u w:val="single"/>
              </w:rPr>
              <w:t>月</w:t>
            </w:r>
            <w:r w:rsidR="009D36FB" w:rsidRPr="00803223">
              <w:rPr>
                <w:rFonts w:asciiTheme="minorEastAsia" w:hAnsiTheme="minorEastAsia" w:cs="ＭＳ Ｐゴシック" w:hint="eastAsia"/>
                <w:bCs/>
                <w:kern w:val="0"/>
                <w:sz w:val="22"/>
                <w:u w:val="single"/>
              </w:rPr>
              <w:t>に</w:t>
            </w:r>
            <w:r w:rsidR="00613268" w:rsidRPr="00803223">
              <w:rPr>
                <w:rFonts w:asciiTheme="minorEastAsia" w:hAnsiTheme="minorEastAsia" w:cs="ＭＳ Ｐゴシック" w:hint="eastAsia"/>
                <w:bCs/>
                <w:kern w:val="0"/>
                <w:sz w:val="22"/>
                <w:u w:val="single"/>
              </w:rPr>
              <w:t>１回</w:t>
            </w:r>
            <w:r w:rsidR="00803223" w:rsidRPr="00803223">
              <w:rPr>
                <w:rFonts w:asciiTheme="minorEastAsia" w:hAnsiTheme="minorEastAsia" w:cs="ＭＳ Ｐゴシック" w:hint="eastAsia"/>
                <w:bCs/>
                <w:kern w:val="0"/>
                <w:sz w:val="22"/>
                <w:u w:val="single"/>
              </w:rPr>
              <w:t>5,000</w:t>
            </w:r>
            <w:r w:rsidR="00AE7320" w:rsidRPr="00803223">
              <w:rPr>
                <w:rFonts w:asciiTheme="minorEastAsia" w:hAnsiTheme="minorEastAsia" w:cs="ＭＳ Ｐゴシック" w:hint="eastAsia"/>
                <w:bCs/>
                <w:kern w:val="0"/>
                <w:sz w:val="22"/>
                <w:u w:val="single"/>
              </w:rPr>
              <w:t>円</w:t>
            </w:r>
            <w:r w:rsidR="00454EAE" w:rsidRPr="00803223">
              <w:rPr>
                <w:rFonts w:asciiTheme="minorEastAsia" w:hAnsiTheme="minorEastAsia" w:cs="ＭＳ Ｐゴシック" w:hint="eastAsia"/>
                <w:bCs/>
                <w:kern w:val="0"/>
                <w:sz w:val="22"/>
                <w:u w:val="single"/>
              </w:rPr>
              <w:t>（消費税および地方消費税を含む。）</w:t>
            </w:r>
            <w:r w:rsidR="002B7680" w:rsidRPr="00803223">
              <w:rPr>
                <w:rFonts w:asciiTheme="minorEastAsia" w:hAnsiTheme="minorEastAsia" w:cs="ＭＳ Ｐゴシック" w:hint="eastAsia"/>
                <w:bCs/>
                <w:kern w:val="0"/>
                <w:sz w:val="22"/>
                <w:u w:val="single"/>
              </w:rPr>
              <w:t>を上限</w:t>
            </w:r>
            <w:r w:rsidR="00233BF8" w:rsidRPr="00803223">
              <w:rPr>
                <w:rFonts w:asciiTheme="minorEastAsia" w:hAnsiTheme="minorEastAsia" w:cs="ＭＳ Ｐゴシック" w:hint="eastAsia"/>
                <w:bCs/>
                <w:kern w:val="0"/>
                <w:sz w:val="22"/>
                <w:u w:val="single"/>
              </w:rPr>
              <w:t>とする</w:t>
            </w:r>
            <w:r w:rsidR="003A46B2" w:rsidRPr="00803223">
              <w:rPr>
                <w:rFonts w:asciiTheme="minorEastAsia" w:hAnsiTheme="minorEastAsia" w:cs="ＭＳ Ｐゴシック" w:hint="eastAsia"/>
                <w:bCs/>
                <w:kern w:val="0"/>
                <w:sz w:val="22"/>
                <w:u w:val="single"/>
              </w:rPr>
              <w:t>。</w:t>
            </w:r>
            <w:r w:rsidR="00AE7320" w:rsidRPr="00803223">
              <w:rPr>
                <w:rFonts w:asciiTheme="minorEastAsia" w:hAnsiTheme="minorEastAsia" w:cs="ＭＳ Ｐゴシック" w:hint="eastAsia"/>
                <w:bCs/>
                <w:kern w:val="0"/>
                <w:sz w:val="22"/>
                <w:u w:val="single"/>
              </w:rPr>
              <w:t>なお、</w:t>
            </w:r>
            <w:r w:rsidR="00A80FD3" w:rsidRPr="00803223">
              <w:rPr>
                <w:rFonts w:asciiTheme="minorEastAsia" w:hAnsiTheme="minorEastAsia" w:cs="ＭＳ Ｐゴシック" w:hint="eastAsia"/>
                <w:bCs/>
                <w:kern w:val="0"/>
                <w:sz w:val="22"/>
                <w:u w:val="single"/>
              </w:rPr>
              <w:t>事業実施初年度の</w:t>
            </w:r>
            <w:r w:rsidR="00BA6764" w:rsidRPr="00803223">
              <w:rPr>
                <w:rFonts w:asciiTheme="minorEastAsia" w:hAnsiTheme="minorEastAsia" w:cs="ＭＳ Ｐゴシック" w:hint="eastAsia"/>
                <w:bCs/>
                <w:kern w:val="0"/>
                <w:sz w:val="22"/>
                <w:u w:val="single"/>
              </w:rPr>
              <w:t>初回実施</w:t>
            </w:r>
            <w:r w:rsidR="00233BF8" w:rsidRPr="00803223">
              <w:rPr>
                <w:rFonts w:asciiTheme="minorEastAsia" w:hAnsiTheme="minorEastAsia" w:cs="ＭＳ Ｐゴシック" w:hint="eastAsia"/>
                <w:bCs/>
                <w:kern w:val="0"/>
                <w:sz w:val="22"/>
                <w:u w:val="single"/>
              </w:rPr>
              <w:t>に限り</w:t>
            </w:r>
            <w:r w:rsidR="00A80FD3" w:rsidRPr="00803223">
              <w:rPr>
                <w:rFonts w:asciiTheme="minorEastAsia" w:hAnsiTheme="minorEastAsia" w:cs="ＭＳ Ｐゴシック" w:hint="eastAsia"/>
                <w:bCs/>
                <w:kern w:val="0"/>
                <w:sz w:val="22"/>
                <w:u w:val="single"/>
              </w:rPr>
              <w:t>初期経費</w:t>
            </w:r>
            <w:r w:rsidR="004F2213">
              <w:rPr>
                <w:rFonts w:asciiTheme="minorEastAsia" w:hAnsiTheme="minorEastAsia" w:cs="ＭＳ Ｐゴシック" w:hint="eastAsia"/>
                <w:bCs/>
                <w:kern w:val="0"/>
                <w:sz w:val="22"/>
                <w:u w:val="single"/>
              </w:rPr>
              <w:t>3</w:t>
            </w:r>
            <w:r w:rsidR="00803223" w:rsidRPr="00803223">
              <w:rPr>
                <w:rFonts w:asciiTheme="minorEastAsia" w:hAnsiTheme="minorEastAsia" w:cs="ＭＳ Ｐゴシック" w:hint="eastAsia"/>
                <w:bCs/>
                <w:kern w:val="0"/>
                <w:sz w:val="22"/>
                <w:u w:val="single"/>
              </w:rPr>
              <w:t>0,000</w:t>
            </w:r>
            <w:r w:rsidR="0081634C" w:rsidRPr="00803223">
              <w:rPr>
                <w:rFonts w:asciiTheme="minorEastAsia" w:hAnsiTheme="minorEastAsia" w:cs="ＭＳ Ｐゴシック" w:hint="eastAsia"/>
                <w:bCs/>
                <w:kern w:val="0"/>
                <w:sz w:val="22"/>
                <w:u w:val="single"/>
              </w:rPr>
              <w:t>円</w:t>
            </w:r>
            <w:r w:rsidR="002B7680" w:rsidRPr="00803223">
              <w:rPr>
                <w:rFonts w:asciiTheme="minorEastAsia" w:hAnsiTheme="minorEastAsia" w:cs="ＭＳ Ｐゴシック" w:hint="eastAsia"/>
                <w:bCs/>
                <w:kern w:val="0"/>
                <w:sz w:val="22"/>
                <w:u w:val="single"/>
              </w:rPr>
              <w:t>を加算し、</w:t>
            </w:r>
            <w:r w:rsidR="004F2213">
              <w:rPr>
                <w:rFonts w:asciiTheme="minorEastAsia" w:hAnsiTheme="minorEastAsia" w:cs="ＭＳ Ｐゴシック" w:hint="eastAsia"/>
                <w:bCs/>
                <w:kern w:val="0"/>
                <w:sz w:val="22"/>
                <w:u w:val="single"/>
              </w:rPr>
              <w:t>3</w:t>
            </w:r>
            <w:r w:rsidR="00803223" w:rsidRPr="00803223">
              <w:rPr>
                <w:rFonts w:asciiTheme="minorEastAsia" w:hAnsiTheme="minorEastAsia" w:cs="ＭＳ Ｐゴシック" w:hint="eastAsia"/>
                <w:bCs/>
                <w:kern w:val="0"/>
                <w:sz w:val="22"/>
                <w:u w:val="single"/>
              </w:rPr>
              <w:t>5,000円</w:t>
            </w:r>
            <w:r w:rsidR="00803223">
              <w:rPr>
                <w:rFonts w:asciiTheme="minorEastAsia" w:hAnsiTheme="minorEastAsia" w:cs="ＭＳ Ｐゴシック" w:hint="eastAsia"/>
                <w:bCs/>
                <w:kern w:val="0"/>
                <w:sz w:val="22"/>
                <w:u w:val="single"/>
              </w:rPr>
              <w:t xml:space="preserve">　</w:t>
            </w:r>
            <w:r w:rsidR="00233BF8" w:rsidRPr="00803223">
              <w:rPr>
                <w:rFonts w:asciiTheme="minorEastAsia" w:hAnsiTheme="minorEastAsia" w:cs="ＭＳ Ｐゴシック" w:hint="eastAsia"/>
                <w:bCs/>
                <w:kern w:val="0"/>
                <w:sz w:val="22"/>
                <w:u w:val="single"/>
              </w:rPr>
              <w:t>（消費税および地方消費税を含む。）と</w:t>
            </w:r>
            <w:r w:rsidR="00A80FD3" w:rsidRPr="00803223">
              <w:rPr>
                <w:rFonts w:asciiTheme="minorEastAsia" w:hAnsiTheme="minorEastAsia" w:cs="ＭＳ Ｐゴシック" w:hint="eastAsia"/>
                <w:bCs/>
                <w:kern w:val="0"/>
                <w:sz w:val="22"/>
                <w:u w:val="single"/>
              </w:rPr>
              <w:t>する</w:t>
            </w:r>
            <w:r w:rsidR="00233BF8" w:rsidRPr="00803223">
              <w:rPr>
                <w:rFonts w:asciiTheme="minorEastAsia" w:hAnsiTheme="minorEastAsia" w:cs="ＭＳ Ｐゴシック" w:hint="eastAsia"/>
                <w:bCs/>
                <w:kern w:val="0"/>
                <w:sz w:val="22"/>
                <w:u w:val="single"/>
              </w:rPr>
              <w:t>。</w:t>
            </w:r>
          </w:p>
          <w:p w:rsidR="002658CC" w:rsidRPr="000859B5" w:rsidRDefault="000859B5" w:rsidP="000859B5">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w:t>
            </w:r>
            <w:r w:rsidR="00932329" w:rsidRPr="000859B5">
              <w:rPr>
                <w:rFonts w:asciiTheme="minorEastAsia" w:hAnsiTheme="minorEastAsia" w:cs="ＭＳ Ｐゴシック" w:hint="eastAsia"/>
                <w:bCs/>
                <w:kern w:val="0"/>
                <w:sz w:val="22"/>
              </w:rPr>
              <w:t>この事業の対象経費は、別表に定める経費とする。</w:t>
            </w:r>
          </w:p>
          <w:p w:rsidR="00233BF8" w:rsidRPr="004217B4" w:rsidRDefault="00233BF8" w:rsidP="00233BF8">
            <w:pPr>
              <w:autoSpaceDE w:val="0"/>
              <w:autoSpaceDN w:val="0"/>
              <w:adjustRightInd w:val="0"/>
              <w:jc w:val="left"/>
              <w:rPr>
                <w:rFonts w:asciiTheme="minorEastAsia" w:hAnsiTheme="minorEastAsia" w:cs="ＭＳ Ｐゴシック"/>
                <w:bCs/>
                <w:kern w:val="0"/>
                <w:sz w:val="22"/>
              </w:rPr>
            </w:pPr>
          </w:p>
          <w:p w:rsidR="00D470A0" w:rsidRPr="004217B4" w:rsidRDefault="00E76563" w:rsidP="00D7464D">
            <w:pPr>
              <w:autoSpaceDE w:val="0"/>
              <w:autoSpaceDN w:val="0"/>
              <w:adjustRightInd w:val="0"/>
              <w:jc w:val="left"/>
              <w:rPr>
                <w:rFonts w:asciiTheme="majorEastAsia" w:eastAsiaTheme="majorEastAsia" w:hAnsiTheme="majorEastAsia" w:cs="ＭＳ Ｐゴシック"/>
                <w:b/>
                <w:bCs/>
                <w:kern w:val="0"/>
                <w:sz w:val="22"/>
              </w:rPr>
            </w:pPr>
            <w:r w:rsidRPr="004217B4">
              <w:rPr>
                <w:rFonts w:asciiTheme="majorEastAsia" w:eastAsiaTheme="majorEastAsia" w:hAnsiTheme="majorEastAsia" w:cs="ＭＳ Ｐゴシック" w:hint="eastAsia"/>
                <w:b/>
                <w:bCs/>
                <w:kern w:val="0"/>
                <w:sz w:val="22"/>
              </w:rPr>
              <w:t>８</w:t>
            </w:r>
            <w:r w:rsidR="00F43D21" w:rsidRPr="004217B4">
              <w:rPr>
                <w:rFonts w:asciiTheme="majorEastAsia" w:eastAsiaTheme="majorEastAsia" w:hAnsiTheme="majorEastAsia" w:cs="ＭＳ Ｐゴシック" w:hint="eastAsia"/>
                <w:b/>
                <w:bCs/>
                <w:kern w:val="0"/>
                <w:sz w:val="22"/>
              </w:rPr>
              <w:t xml:space="preserve">　</w:t>
            </w:r>
            <w:r w:rsidR="00B22BA6" w:rsidRPr="004217B4">
              <w:rPr>
                <w:rFonts w:asciiTheme="majorEastAsia" w:eastAsiaTheme="majorEastAsia" w:hAnsiTheme="majorEastAsia" w:cs="ＭＳ Ｐゴシック" w:hint="eastAsia"/>
                <w:b/>
                <w:bCs/>
                <w:kern w:val="0"/>
                <w:sz w:val="22"/>
              </w:rPr>
              <w:t>事業計画書等</w:t>
            </w:r>
          </w:p>
          <w:p w:rsidR="00084C9E" w:rsidRPr="004217B4" w:rsidRDefault="000859B5" w:rsidP="0081634C">
            <w:pPr>
              <w:tabs>
                <w:tab w:val="left" w:pos="515"/>
              </w:tabs>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w:t>
            </w:r>
            <w:r w:rsidR="00B22BA6" w:rsidRPr="000859B5">
              <w:rPr>
                <w:rFonts w:asciiTheme="minorEastAsia" w:hAnsiTheme="minorEastAsia" w:cs="ＭＳ Ｐゴシック" w:hint="eastAsia"/>
                <w:bCs/>
                <w:kern w:val="0"/>
                <w:sz w:val="22"/>
              </w:rPr>
              <w:t>受託者は、委託契約時に事業</w:t>
            </w:r>
            <w:r w:rsidR="0090698E" w:rsidRPr="000859B5">
              <w:rPr>
                <w:rFonts w:asciiTheme="minorEastAsia" w:hAnsiTheme="minorEastAsia" w:cs="ＭＳ Ｐゴシック" w:hint="eastAsia"/>
                <w:bCs/>
                <w:kern w:val="0"/>
                <w:sz w:val="22"/>
              </w:rPr>
              <w:t>実施</w:t>
            </w:r>
            <w:r w:rsidR="00B22BA6" w:rsidRPr="000859B5">
              <w:rPr>
                <w:rFonts w:asciiTheme="minorEastAsia" w:hAnsiTheme="minorEastAsia" w:cs="ＭＳ Ｐゴシック" w:hint="eastAsia"/>
                <w:bCs/>
                <w:kern w:val="0"/>
                <w:sz w:val="22"/>
              </w:rPr>
              <w:t>計画書</w:t>
            </w:r>
            <w:r w:rsidR="001B213A">
              <w:rPr>
                <w:rFonts w:asciiTheme="minorEastAsia" w:hAnsiTheme="minorEastAsia" w:cs="ＭＳ Ｐゴシック" w:hint="eastAsia"/>
                <w:bCs/>
                <w:kern w:val="0"/>
                <w:sz w:val="22"/>
              </w:rPr>
              <w:t>を町</w:t>
            </w:r>
            <w:r w:rsidR="00644079" w:rsidRPr="000859B5">
              <w:rPr>
                <w:rFonts w:asciiTheme="minorEastAsia" w:hAnsiTheme="minorEastAsia" w:cs="ＭＳ Ｐゴシック" w:hint="eastAsia"/>
                <w:bCs/>
                <w:kern w:val="0"/>
                <w:sz w:val="22"/>
              </w:rPr>
              <w:t>に提出する。</w:t>
            </w:r>
          </w:p>
          <w:p w:rsidR="00084C9E" w:rsidRPr="004217B4" w:rsidRDefault="000859B5" w:rsidP="00CB3C99">
            <w:pPr>
              <w:tabs>
                <w:tab w:val="left" w:pos="515"/>
              </w:tabs>
              <w:autoSpaceDE w:val="0"/>
              <w:autoSpaceDN w:val="0"/>
              <w:adjustRightInd w:val="0"/>
              <w:ind w:left="440" w:hangingChars="200" w:hanging="44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w:t>
            </w:r>
            <w:r w:rsidR="00084C9E" w:rsidRPr="004217B4">
              <w:rPr>
                <w:rFonts w:asciiTheme="minorEastAsia" w:hAnsiTheme="minorEastAsia" w:cs="ＭＳ Ｐゴシック" w:hint="eastAsia"/>
                <w:bCs/>
                <w:kern w:val="0"/>
                <w:sz w:val="22"/>
              </w:rPr>
              <w:t>受託者は、</w:t>
            </w:r>
            <w:r w:rsidR="00225A13" w:rsidRPr="004217B4">
              <w:rPr>
                <w:rFonts w:asciiTheme="minorEastAsia" w:hAnsiTheme="minorEastAsia" w:cs="ＭＳ Ｐゴシック" w:hint="eastAsia"/>
                <w:bCs/>
                <w:kern w:val="0"/>
                <w:sz w:val="22"/>
              </w:rPr>
              <w:t>事業実施報告書及び請求書を</w:t>
            </w:r>
            <w:r w:rsidR="00084C9E" w:rsidRPr="004217B4">
              <w:rPr>
                <w:rFonts w:asciiTheme="minorEastAsia" w:hAnsiTheme="minorEastAsia" w:cs="ＭＳ Ｐゴシック" w:hint="eastAsia"/>
                <w:bCs/>
                <w:kern w:val="0"/>
                <w:sz w:val="22"/>
              </w:rPr>
              <w:t>事業</w:t>
            </w:r>
            <w:r w:rsidR="00225A13" w:rsidRPr="004217B4">
              <w:rPr>
                <w:rFonts w:asciiTheme="minorEastAsia" w:hAnsiTheme="minorEastAsia" w:cs="ＭＳ Ｐゴシック" w:hint="eastAsia"/>
                <w:bCs/>
                <w:kern w:val="0"/>
                <w:sz w:val="22"/>
              </w:rPr>
              <w:t>実施</w:t>
            </w:r>
            <w:r w:rsidR="001B213A">
              <w:rPr>
                <w:rFonts w:asciiTheme="minorEastAsia" w:hAnsiTheme="minorEastAsia" w:cs="ＭＳ Ｐゴシック" w:hint="eastAsia"/>
                <w:bCs/>
                <w:kern w:val="0"/>
                <w:sz w:val="22"/>
              </w:rPr>
              <w:t>後</w:t>
            </w:r>
            <w:r w:rsidR="00803223">
              <w:rPr>
                <w:rFonts w:asciiTheme="minorEastAsia" w:hAnsiTheme="minorEastAsia" w:cs="ＭＳ Ｐゴシック" w:hint="eastAsia"/>
                <w:bCs/>
                <w:kern w:val="0"/>
                <w:sz w:val="22"/>
              </w:rPr>
              <w:t>30</w:t>
            </w:r>
            <w:r w:rsidR="001B213A">
              <w:rPr>
                <w:rFonts w:asciiTheme="minorEastAsia" w:hAnsiTheme="minorEastAsia" w:cs="ＭＳ Ｐゴシック" w:hint="eastAsia"/>
                <w:bCs/>
                <w:kern w:val="0"/>
                <w:sz w:val="22"/>
              </w:rPr>
              <w:t>日以内に町</w:t>
            </w:r>
            <w:r w:rsidR="00084C9E" w:rsidRPr="004217B4">
              <w:rPr>
                <w:rFonts w:asciiTheme="minorEastAsia" w:hAnsiTheme="minorEastAsia" w:cs="ＭＳ Ｐゴシック" w:hint="eastAsia"/>
                <w:bCs/>
                <w:kern w:val="0"/>
                <w:sz w:val="22"/>
              </w:rPr>
              <w:t>に提出する。</w:t>
            </w:r>
          </w:p>
          <w:p w:rsidR="004D0BE6" w:rsidRPr="004217B4" w:rsidRDefault="000859B5" w:rsidP="00CB3C99">
            <w:pPr>
              <w:tabs>
                <w:tab w:val="left" w:pos="515"/>
              </w:tabs>
              <w:autoSpaceDE w:val="0"/>
              <w:autoSpaceDN w:val="0"/>
              <w:adjustRightInd w:val="0"/>
              <w:ind w:left="440" w:hangingChars="200" w:hanging="44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w:t>
            </w:r>
            <w:r w:rsidR="00C93485" w:rsidRPr="004217B4">
              <w:rPr>
                <w:rFonts w:asciiTheme="minorEastAsia" w:hAnsiTheme="minorEastAsia" w:cs="ＭＳ Ｐゴシック" w:hint="eastAsia"/>
                <w:bCs/>
                <w:kern w:val="0"/>
                <w:sz w:val="22"/>
              </w:rPr>
              <w:t>受託者は、委託期間終了後、速やかに</w:t>
            </w:r>
            <w:r w:rsidR="007E3B61" w:rsidRPr="004217B4">
              <w:rPr>
                <w:rFonts w:asciiTheme="minorEastAsia" w:hAnsiTheme="minorEastAsia" w:cs="ＭＳ Ｐゴシック" w:hint="eastAsia"/>
                <w:bCs/>
                <w:kern w:val="0"/>
                <w:sz w:val="22"/>
              </w:rPr>
              <w:t>事業</w:t>
            </w:r>
            <w:r w:rsidR="009515EC" w:rsidRPr="004217B4">
              <w:rPr>
                <w:rFonts w:asciiTheme="minorEastAsia" w:hAnsiTheme="minorEastAsia" w:cs="ＭＳ Ｐゴシック" w:hint="eastAsia"/>
                <w:bCs/>
                <w:kern w:val="0"/>
                <w:sz w:val="22"/>
              </w:rPr>
              <w:t>実施</w:t>
            </w:r>
            <w:r w:rsidR="007E3B61" w:rsidRPr="004217B4">
              <w:rPr>
                <w:rFonts w:asciiTheme="minorEastAsia" w:hAnsiTheme="minorEastAsia" w:cs="ＭＳ Ｐゴシック" w:hint="eastAsia"/>
                <w:bCs/>
                <w:kern w:val="0"/>
                <w:sz w:val="22"/>
              </w:rPr>
              <w:t>終了</w:t>
            </w:r>
            <w:r w:rsidR="00C93485" w:rsidRPr="004217B4">
              <w:rPr>
                <w:rFonts w:asciiTheme="minorEastAsia" w:hAnsiTheme="minorEastAsia" w:cs="ＭＳ Ｐゴシック" w:hint="eastAsia"/>
                <w:bCs/>
                <w:kern w:val="0"/>
                <w:sz w:val="22"/>
              </w:rPr>
              <w:t>報告書及び</w:t>
            </w:r>
            <w:r w:rsidR="007E3B61" w:rsidRPr="004217B4">
              <w:rPr>
                <w:rFonts w:asciiTheme="minorEastAsia" w:hAnsiTheme="minorEastAsia" w:cs="ＭＳ Ｐゴシック" w:hint="eastAsia"/>
                <w:bCs/>
                <w:kern w:val="0"/>
                <w:sz w:val="22"/>
              </w:rPr>
              <w:t>、</w:t>
            </w:r>
            <w:r w:rsidR="00C93485" w:rsidRPr="004217B4">
              <w:rPr>
                <w:rFonts w:asciiTheme="minorEastAsia" w:hAnsiTheme="minorEastAsia" w:cs="ＭＳ Ｐゴシック" w:hint="eastAsia"/>
                <w:bCs/>
                <w:kern w:val="0"/>
                <w:sz w:val="22"/>
              </w:rPr>
              <w:t>実施の詳</w:t>
            </w:r>
            <w:r w:rsidR="006A34DF" w:rsidRPr="004217B4">
              <w:rPr>
                <w:rFonts w:asciiTheme="minorEastAsia" w:hAnsiTheme="minorEastAsia" w:cs="ＭＳ Ｐゴシック" w:hint="eastAsia"/>
                <w:bCs/>
                <w:kern w:val="0"/>
                <w:sz w:val="22"/>
              </w:rPr>
              <w:t>細が分かる資料（事業実施の写真、チラシ等）を</w:t>
            </w:r>
            <w:r w:rsidR="00C52757">
              <w:rPr>
                <w:rFonts w:asciiTheme="minorEastAsia" w:hAnsiTheme="minorEastAsia" w:cs="ＭＳ Ｐゴシック" w:hint="eastAsia"/>
                <w:bCs/>
                <w:kern w:val="0"/>
                <w:sz w:val="22"/>
              </w:rPr>
              <w:t>町</w:t>
            </w:r>
            <w:r w:rsidR="00C93485" w:rsidRPr="004217B4">
              <w:rPr>
                <w:rFonts w:asciiTheme="minorEastAsia" w:hAnsiTheme="minorEastAsia" w:cs="ＭＳ Ｐゴシック" w:hint="eastAsia"/>
                <w:bCs/>
                <w:kern w:val="0"/>
                <w:sz w:val="22"/>
              </w:rPr>
              <w:t>に提出する。</w:t>
            </w:r>
          </w:p>
          <w:p w:rsidR="007B0C62" w:rsidRPr="00C52757" w:rsidRDefault="007B0C62" w:rsidP="00D7464D">
            <w:pPr>
              <w:autoSpaceDE w:val="0"/>
              <w:autoSpaceDN w:val="0"/>
              <w:adjustRightInd w:val="0"/>
              <w:ind w:leftChars="105" w:left="220" w:firstLineChars="100" w:firstLine="220"/>
              <w:jc w:val="left"/>
              <w:rPr>
                <w:rFonts w:asciiTheme="minorEastAsia" w:hAnsiTheme="minorEastAsia" w:cs="ＭＳ Ｐゴシック"/>
                <w:bCs/>
                <w:kern w:val="0"/>
                <w:sz w:val="22"/>
              </w:rPr>
            </w:pPr>
          </w:p>
          <w:p w:rsidR="009C6185" w:rsidRPr="004217B4" w:rsidRDefault="00E76563" w:rsidP="00D7464D">
            <w:pPr>
              <w:autoSpaceDE w:val="0"/>
              <w:autoSpaceDN w:val="0"/>
              <w:adjustRightInd w:val="0"/>
              <w:jc w:val="left"/>
              <w:rPr>
                <w:rFonts w:asciiTheme="majorEastAsia" w:eastAsiaTheme="majorEastAsia" w:hAnsiTheme="majorEastAsia" w:cs="ＭＳ Ｐゴシック"/>
                <w:b/>
                <w:bCs/>
                <w:kern w:val="0"/>
                <w:sz w:val="22"/>
              </w:rPr>
            </w:pPr>
            <w:r w:rsidRPr="004217B4">
              <w:rPr>
                <w:rFonts w:asciiTheme="majorEastAsia" w:eastAsiaTheme="majorEastAsia" w:hAnsiTheme="majorEastAsia" w:cs="ＭＳ Ｐゴシック" w:hint="eastAsia"/>
                <w:b/>
                <w:bCs/>
                <w:kern w:val="0"/>
                <w:sz w:val="22"/>
              </w:rPr>
              <w:t>９</w:t>
            </w:r>
            <w:r w:rsidR="00F43D21" w:rsidRPr="004217B4">
              <w:rPr>
                <w:rFonts w:asciiTheme="majorEastAsia" w:eastAsiaTheme="majorEastAsia" w:hAnsiTheme="majorEastAsia" w:cs="ＭＳ Ｐゴシック" w:hint="eastAsia"/>
                <w:b/>
                <w:bCs/>
                <w:kern w:val="0"/>
                <w:sz w:val="22"/>
              </w:rPr>
              <w:t xml:space="preserve">　</w:t>
            </w:r>
            <w:r w:rsidR="00E21D5B" w:rsidRPr="004217B4">
              <w:rPr>
                <w:rFonts w:asciiTheme="majorEastAsia" w:eastAsiaTheme="majorEastAsia" w:hAnsiTheme="majorEastAsia" w:cs="ＭＳ Ｐゴシック" w:hint="eastAsia"/>
                <w:b/>
                <w:bCs/>
                <w:kern w:val="0"/>
                <w:sz w:val="22"/>
              </w:rPr>
              <w:t>留意事項</w:t>
            </w:r>
          </w:p>
          <w:p w:rsidR="00E21D5B" w:rsidRPr="000859B5" w:rsidRDefault="000859B5" w:rsidP="000859B5">
            <w:pPr>
              <w:autoSpaceDE w:val="0"/>
              <w:autoSpaceDN w:val="0"/>
              <w:adjustRightInd w:val="0"/>
              <w:jc w:val="left"/>
              <w:rPr>
                <w:rFonts w:asciiTheme="minorEastAsia" w:hAnsiTheme="minorEastAsia" w:cs="ＭＳ Ｐゴシック"/>
                <w:kern w:val="0"/>
                <w:sz w:val="22"/>
              </w:rPr>
            </w:pPr>
            <w:r>
              <w:rPr>
                <w:rFonts w:asciiTheme="minorEastAsia" w:hAnsiTheme="minorEastAsia" w:cs="ＭＳ Ｐゴシック" w:hint="eastAsia"/>
                <w:bCs/>
                <w:kern w:val="0"/>
                <w:sz w:val="22"/>
              </w:rPr>
              <w:t>（１）</w:t>
            </w:r>
            <w:r w:rsidR="001F1B37" w:rsidRPr="000859B5">
              <w:rPr>
                <w:rFonts w:asciiTheme="minorEastAsia" w:hAnsiTheme="minorEastAsia" w:cs="ＭＳ Ｐゴシック" w:hint="eastAsia"/>
                <w:bCs/>
                <w:kern w:val="0"/>
                <w:sz w:val="22"/>
              </w:rPr>
              <w:t>受託者及び事業に従事する者は、</w:t>
            </w:r>
            <w:r w:rsidR="004A731B" w:rsidRPr="000859B5">
              <w:rPr>
                <w:rFonts w:asciiTheme="minorEastAsia" w:hAnsiTheme="minorEastAsia" w:cs="ＭＳ Ｐゴシック" w:hint="eastAsia"/>
                <w:bCs/>
                <w:kern w:val="0"/>
                <w:sz w:val="22"/>
              </w:rPr>
              <w:t>個人情報の保護に関する法律（平成</w:t>
            </w:r>
            <w:r w:rsidR="00803223">
              <w:rPr>
                <w:rFonts w:asciiTheme="minorEastAsia" w:hAnsiTheme="minorEastAsia" w:cs="ＭＳ Ｐゴシック" w:hint="eastAsia"/>
                <w:bCs/>
                <w:kern w:val="0"/>
                <w:sz w:val="22"/>
              </w:rPr>
              <w:t>15</w:t>
            </w:r>
            <w:r w:rsidR="004A731B" w:rsidRPr="000859B5">
              <w:rPr>
                <w:rFonts w:asciiTheme="minorEastAsia" w:hAnsiTheme="minorEastAsia" w:cs="ＭＳ Ｐゴシック" w:hint="eastAsia"/>
                <w:bCs/>
                <w:kern w:val="0"/>
                <w:sz w:val="22"/>
              </w:rPr>
              <w:t>年法律第</w:t>
            </w:r>
            <w:r w:rsidR="00803223">
              <w:rPr>
                <w:rFonts w:asciiTheme="minorEastAsia" w:hAnsiTheme="minorEastAsia" w:cs="ＭＳ Ｐゴシック" w:hint="eastAsia"/>
                <w:bCs/>
                <w:kern w:val="0"/>
                <w:sz w:val="22"/>
              </w:rPr>
              <w:t>57</w:t>
            </w:r>
            <w:r w:rsidR="003A46B2" w:rsidRPr="000859B5">
              <w:rPr>
                <w:rFonts w:asciiTheme="minorEastAsia" w:hAnsiTheme="minorEastAsia" w:cs="ＭＳ Ｐゴシック" w:hint="eastAsia"/>
                <w:bCs/>
                <w:kern w:val="0"/>
                <w:sz w:val="22"/>
              </w:rPr>
              <w:t>号）</w:t>
            </w:r>
          </w:p>
          <w:p w:rsidR="009C6185" w:rsidRPr="00233BF8" w:rsidRDefault="004A731B" w:rsidP="00CB3C99">
            <w:pPr>
              <w:autoSpaceDE w:val="0"/>
              <w:autoSpaceDN w:val="0"/>
              <w:adjustRightInd w:val="0"/>
              <w:ind w:leftChars="200" w:left="420"/>
              <w:jc w:val="left"/>
              <w:rPr>
                <w:rFonts w:asciiTheme="minorEastAsia" w:hAnsiTheme="minorEastAsia" w:cs="ＭＳ Ｐゴシック"/>
                <w:bCs/>
                <w:color w:val="000000" w:themeColor="text1"/>
                <w:kern w:val="0"/>
                <w:sz w:val="22"/>
              </w:rPr>
            </w:pPr>
            <w:r w:rsidRPr="004217B4">
              <w:rPr>
                <w:rFonts w:asciiTheme="minorEastAsia" w:hAnsiTheme="minorEastAsia" w:cs="ＭＳ Ｐゴシック" w:hint="eastAsia"/>
                <w:bCs/>
                <w:kern w:val="0"/>
                <w:sz w:val="22"/>
              </w:rPr>
              <w:t>の規定を踏まえ、個人情報</w:t>
            </w:r>
            <w:r w:rsidR="00F878D1" w:rsidRPr="004217B4">
              <w:rPr>
                <w:rFonts w:asciiTheme="minorEastAsia" w:hAnsiTheme="minorEastAsia" w:cs="ＭＳ Ｐゴシック" w:hint="eastAsia"/>
                <w:bCs/>
                <w:kern w:val="0"/>
                <w:sz w:val="22"/>
              </w:rPr>
              <w:t>やプライバシーの</w:t>
            </w:r>
            <w:r w:rsidR="001F1B37" w:rsidRPr="004217B4">
              <w:rPr>
                <w:rFonts w:asciiTheme="minorEastAsia" w:hAnsiTheme="minorEastAsia" w:cs="ＭＳ Ｐゴシック" w:hint="eastAsia"/>
                <w:bCs/>
                <w:kern w:val="0"/>
                <w:sz w:val="22"/>
              </w:rPr>
              <w:t>保護に留意</w:t>
            </w:r>
            <w:r w:rsidR="00413E00" w:rsidRPr="004217B4">
              <w:rPr>
                <w:rFonts w:asciiTheme="minorEastAsia" w:hAnsiTheme="minorEastAsia" w:cs="ＭＳ Ｐゴシック" w:hint="eastAsia"/>
                <w:bCs/>
                <w:kern w:val="0"/>
                <w:sz w:val="22"/>
              </w:rPr>
              <w:t>し、</w:t>
            </w:r>
            <w:r w:rsidRPr="004217B4">
              <w:rPr>
                <w:rFonts w:asciiTheme="minorEastAsia" w:hAnsiTheme="minorEastAsia" w:cs="ＭＳ Ｐゴシック" w:hint="eastAsia"/>
                <w:bCs/>
                <w:kern w:val="0"/>
                <w:sz w:val="22"/>
              </w:rPr>
              <w:t>正当</w:t>
            </w:r>
            <w:r w:rsidRPr="00233BF8">
              <w:rPr>
                <w:rFonts w:asciiTheme="minorEastAsia" w:hAnsiTheme="minorEastAsia" w:cs="ＭＳ Ｐゴシック" w:hint="eastAsia"/>
                <w:bCs/>
                <w:color w:val="000000" w:themeColor="text1"/>
                <w:kern w:val="0"/>
                <w:sz w:val="22"/>
              </w:rPr>
              <w:t>な理由なくその業務</w:t>
            </w:r>
            <w:r w:rsidR="001F1B37" w:rsidRPr="00233BF8">
              <w:rPr>
                <w:rFonts w:asciiTheme="minorEastAsia" w:hAnsiTheme="minorEastAsia" w:cs="ＭＳ Ｐゴシック" w:hint="eastAsia"/>
                <w:bCs/>
                <w:color w:val="000000" w:themeColor="text1"/>
                <w:kern w:val="0"/>
                <w:sz w:val="22"/>
              </w:rPr>
              <w:t>で</w:t>
            </w:r>
            <w:r w:rsidRPr="00233BF8">
              <w:rPr>
                <w:rFonts w:asciiTheme="minorEastAsia" w:hAnsiTheme="minorEastAsia" w:cs="ＭＳ Ｐゴシック" w:hint="eastAsia"/>
                <w:bCs/>
                <w:color w:val="000000" w:themeColor="text1"/>
                <w:kern w:val="0"/>
                <w:sz w:val="22"/>
              </w:rPr>
              <w:t>知り得た</w:t>
            </w:r>
            <w:r w:rsidR="00CF3C92" w:rsidRPr="00233BF8">
              <w:rPr>
                <w:rFonts w:asciiTheme="minorEastAsia" w:hAnsiTheme="minorEastAsia" w:cs="ＭＳ Ｐゴシック" w:hint="eastAsia"/>
                <w:bCs/>
                <w:color w:val="000000" w:themeColor="text1"/>
                <w:kern w:val="0"/>
                <w:sz w:val="22"/>
              </w:rPr>
              <w:t>秘密</w:t>
            </w:r>
            <w:r w:rsidR="00413E00" w:rsidRPr="00233BF8">
              <w:rPr>
                <w:rFonts w:asciiTheme="minorEastAsia" w:hAnsiTheme="minorEastAsia" w:cs="ＭＳ Ｐゴシック" w:hint="eastAsia"/>
                <w:bCs/>
                <w:color w:val="000000" w:themeColor="text1"/>
                <w:kern w:val="0"/>
                <w:sz w:val="22"/>
              </w:rPr>
              <w:t>を</w:t>
            </w:r>
            <w:r w:rsidR="001F1B37" w:rsidRPr="00233BF8">
              <w:rPr>
                <w:rFonts w:asciiTheme="minorEastAsia" w:hAnsiTheme="minorEastAsia" w:cs="ＭＳ Ｐゴシック" w:hint="eastAsia"/>
                <w:bCs/>
                <w:color w:val="000000" w:themeColor="text1"/>
                <w:kern w:val="0"/>
                <w:sz w:val="22"/>
              </w:rPr>
              <w:t>他に漏らしては</w:t>
            </w:r>
            <w:r w:rsidR="00413E00" w:rsidRPr="00233BF8">
              <w:rPr>
                <w:rFonts w:asciiTheme="minorEastAsia" w:hAnsiTheme="minorEastAsia" w:cs="ＭＳ Ｐゴシック" w:hint="eastAsia"/>
                <w:bCs/>
                <w:color w:val="000000" w:themeColor="text1"/>
                <w:kern w:val="0"/>
                <w:sz w:val="22"/>
              </w:rPr>
              <w:t>ならない。</w:t>
            </w:r>
            <w:r w:rsidR="00CF3C92" w:rsidRPr="00233BF8">
              <w:rPr>
                <w:rFonts w:asciiTheme="minorEastAsia" w:hAnsiTheme="minorEastAsia" w:cs="ＭＳ Ｐゴシック" w:hint="eastAsia"/>
                <w:bCs/>
                <w:color w:val="000000" w:themeColor="text1"/>
                <w:kern w:val="0"/>
                <w:sz w:val="22"/>
              </w:rPr>
              <w:t>事業を終了した後も同様とする。</w:t>
            </w:r>
          </w:p>
          <w:p w:rsidR="00CB3C99" w:rsidRDefault="000859B5" w:rsidP="000859B5">
            <w:pPr>
              <w:autoSpaceDE w:val="0"/>
              <w:autoSpaceDN w:val="0"/>
              <w:adjustRightInd w:val="0"/>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（２）</w:t>
            </w:r>
            <w:r w:rsidR="00766C12" w:rsidRPr="000859B5">
              <w:rPr>
                <w:rFonts w:asciiTheme="minorEastAsia" w:hAnsiTheme="minorEastAsia" w:cs="ＭＳ Ｐゴシック" w:hint="eastAsia"/>
                <w:color w:val="000000" w:themeColor="text1"/>
                <w:kern w:val="0"/>
                <w:sz w:val="22"/>
              </w:rPr>
              <w:t>飲食の提供等については、食品衛生法（昭和</w:t>
            </w:r>
            <w:r w:rsidR="00803223">
              <w:rPr>
                <w:rFonts w:asciiTheme="minorEastAsia" w:hAnsiTheme="minorEastAsia" w:cs="ＭＳ Ｐゴシック" w:hint="eastAsia"/>
                <w:color w:val="000000" w:themeColor="text1"/>
                <w:kern w:val="0"/>
                <w:sz w:val="22"/>
              </w:rPr>
              <w:t>22</w:t>
            </w:r>
            <w:r w:rsidR="00766C12" w:rsidRPr="000859B5">
              <w:rPr>
                <w:rFonts w:asciiTheme="minorEastAsia" w:hAnsiTheme="minorEastAsia" w:cs="ＭＳ Ｐゴシック" w:hint="eastAsia"/>
                <w:color w:val="000000" w:themeColor="text1"/>
                <w:kern w:val="0"/>
                <w:sz w:val="22"/>
              </w:rPr>
              <w:t>年法律第</w:t>
            </w:r>
            <w:r w:rsidR="00803223">
              <w:rPr>
                <w:rFonts w:asciiTheme="minorEastAsia" w:hAnsiTheme="minorEastAsia" w:cs="ＭＳ Ｐゴシック" w:hint="eastAsia"/>
                <w:color w:val="000000" w:themeColor="text1"/>
                <w:kern w:val="0"/>
                <w:sz w:val="22"/>
              </w:rPr>
              <w:t>233</w:t>
            </w:r>
            <w:r w:rsidR="00766C12" w:rsidRPr="000859B5">
              <w:rPr>
                <w:rFonts w:asciiTheme="minorEastAsia" w:hAnsiTheme="minorEastAsia" w:cs="ＭＳ Ｐゴシック" w:hint="eastAsia"/>
                <w:color w:val="000000" w:themeColor="text1"/>
                <w:kern w:val="0"/>
                <w:sz w:val="22"/>
              </w:rPr>
              <w:t>号）等の公衆衛生に関す</w:t>
            </w:r>
          </w:p>
          <w:p w:rsidR="00233BF8" w:rsidRPr="003A46B2" w:rsidRDefault="00CB3C99" w:rsidP="00CB3C99">
            <w:pPr>
              <w:autoSpaceDE w:val="0"/>
              <w:autoSpaceDN w:val="0"/>
              <w:adjustRightInd w:val="0"/>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w:t>
            </w:r>
            <w:r w:rsidR="00766C12" w:rsidRPr="000859B5">
              <w:rPr>
                <w:rFonts w:asciiTheme="minorEastAsia" w:hAnsiTheme="minorEastAsia" w:cs="ＭＳ Ｐゴシック" w:hint="eastAsia"/>
                <w:color w:val="000000" w:themeColor="text1"/>
                <w:kern w:val="0"/>
                <w:sz w:val="22"/>
              </w:rPr>
              <w:t>る</w:t>
            </w:r>
            <w:r w:rsidR="00766C12" w:rsidRPr="003A46B2">
              <w:rPr>
                <w:rFonts w:asciiTheme="minorEastAsia" w:hAnsiTheme="minorEastAsia" w:cs="ＭＳ Ｐゴシック" w:hint="eastAsia"/>
                <w:color w:val="000000" w:themeColor="text1"/>
                <w:kern w:val="0"/>
                <w:sz w:val="22"/>
              </w:rPr>
              <w:t>法令等を遵守すること。</w:t>
            </w:r>
          </w:p>
          <w:p w:rsidR="003B0E3A" w:rsidRPr="00233BF8" w:rsidRDefault="003B0E3A" w:rsidP="00D7464D">
            <w:pPr>
              <w:autoSpaceDE w:val="0"/>
              <w:autoSpaceDN w:val="0"/>
              <w:adjustRightInd w:val="0"/>
              <w:jc w:val="left"/>
              <w:rPr>
                <w:rFonts w:asciiTheme="minorEastAsia" w:hAnsiTheme="minorEastAsia" w:cs="ＭＳ Ｐゴシック"/>
                <w:b/>
                <w:color w:val="000000" w:themeColor="text1"/>
                <w:kern w:val="0"/>
                <w:sz w:val="22"/>
              </w:rPr>
            </w:pPr>
          </w:p>
          <w:p w:rsidR="00CD424B" w:rsidRPr="00233BF8" w:rsidRDefault="003659E9" w:rsidP="00D7464D">
            <w:pPr>
              <w:autoSpaceDE w:val="0"/>
              <w:autoSpaceDN w:val="0"/>
              <w:adjustRightInd w:val="0"/>
              <w:jc w:val="left"/>
              <w:rPr>
                <w:rFonts w:asciiTheme="majorEastAsia" w:eastAsiaTheme="majorEastAsia" w:hAnsiTheme="majorEastAsia" w:cs="ＭＳ Ｐゴシック"/>
                <w:b/>
                <w:bCs/>
                <w:color w:val="000000" w:themeColor="text1"/>
                <w:kern w:val="0"/>
                <w:sz w:val="22"/>
              </w:rPr>
            </w:pPr>
            <w:r w:rsidRPr="00233BF8">
              <w:rPr>
                <w:rFonts w:asciiTheme="majorEastAsia" w:eastAsiaTheme="majorEastAsia" w:hAnsiTheme="majorEastAsia" w:cs="ＭＳ Ｐゴシック" w:hint="eastAsia"/>
                <w:b/>
                <w:bCs/>
                <w:color w:val="000000" w:themeColor="text1"/>
                <w:kern w:val="0"/>
                <w:sz w:val="22"/>
              </w:rPr>
              <w:t>１</w:t>
            </w:r>
            <w:r w:rsidR="00BC2EA9" w:rsidRPr="00233BF8">
              <w:rPr>
                <w:rFonts w:asciiTheme="majorEastAsia" w:eastAsiaTheme="majorEastAsia" w:hAnsiTheme="majorEastAsia" w:cs="ＭＳ Ｐゴシック" w:hint="eastAsia"/>
                <w:b/>
                <w:bCs/>
                <w:color w:val="000000" w:themeColor="text1"/>
                <w:kern w:val="0"/>
                <w:sz w:val="22"/>
              </w:rPr>
              <w:t>０</w:t>
            </w:r>
            <w:r w:rsidR="00555261" w:rsidRPr="00233BF8">
              <w:rPr>
                <w:rFonts w:asciiTheme="majorEastAsia" w:eastAsiaTheme="majorEastAsia" w:hAnsiTheme="majorEastAsia" w:cs="ＭＳ Ｐゴシック" w:hint="eastAsia"/>
                <w:b/>
                <w:bCs/>
                <w:color w:val="000000" w:themeColor="text1"/>
                <w:kern w:val="0"/>
                <w:sz w:val="22"/>
              </w:rPr>
              <w:t xml:space="preserve">　</w:t>
            </w:r>
            <w:r w:rsidR="00BC2EA9" w:rsidRPr="00233BF8">
              <w:rPr>
                <w:rFonts w:asciiTheme="majorEastAsia" w:eastAsiaTheme="majorEastAsia" w:hAnsiTheme="majorEastAsia" w:cs="ＭＳ Ｐゴシック" w:hint="eastAsia"/>
                <w:b/>
                <w:bCs/>
                <w:color w:val="000000" w:themeColor="text1"/>
                <w:kern w:val="0"/>
                <w:sz w:val="22"/>
              </w:rPr>
              <w:t>苦情対応、事故発生時の対応等</w:t>
            </w:r>
          </w:p>
          <w:p w:rsidR="000574F0" w:rsidRPr="00233BF8" w:rsidRDefault="000859B5" w:rsidP="00CB3C99">
            <w:pPr>
              <w:autoSpaceDE w:val="0"/>
              <w:autoSpaceDN w:val="0"/>
              <w:adjustRightInd w:val="0"/>
              <w:ind w:left="440" w:hangingChars="200" w:hanging="440"/>
              <w:jc w:val="left"/>
              <w:rPr>
                <w:rFonts w:asciiTheme="minorEastAsia" w:hAnsiTheme="minorEastAsia" w:cs="ＭＳ Ｐゴシック"/>
                <w:bCs/>
                <w:color w:val="000000" w:themeColor="text1"/>
                <w:kern w:val="0"/>
                <w:sz w:val="22"/>
              </w:rPr>
            </w:pPr>
            <w:r>
              <w:rPr>
                <w:rFonts w:asciiTheme="minorEastAsia" w:hAnsiTheme="minorEastAsia" w:cs="ＭＳ Ｐゴシック" w:hint="eastAsia"/>
                <w:bCs/>
                <w:color w:val="000000" w:themeColor="text1"/>
                <w:kern w:val="0"/>
                <w:sz w:val="22"/>
              </w:rPr>
              <w:t>（１）</w:t>
            </w:r>
            <w:r w:rsidR="00BC2EA9" w:rsidRPr="00233BF8">
              <w:rPr>
                <w:rFonts w:asciiTheme="minorEastAsia" w:hAnsiTheme="minorEastAsia" w:cs="ＭＳ Ｐゴシック" w:hint="eastAsia"/>
                <w:bCs/>
                <w:color w:val="000000" w:themeColor="text1"/>
                <w:kern w:val="0"/>
                <w:sz w:val="22"/>
              </w:rPr>
              <w:t>受託者は、利用者の苦情に対し、迅速かつ丁寧な応対により円満な解決を図るよう努め、必要に応じて</w:t>
            </w:r>
            <w:r w:rsidR="00C52757">
              <w:rPr>
                <w:rFonts w:asciiTheme="minorEastAsia" w:hAnsiTheme="minorEastAsia" w:cs="ＭＳ Ｐゴシック" w:hint="eastAsia"/>
                <w:bCs/>
                <w:color w:val="000000" w:themeColor="text1"/>
                <w:kern w:val="0"/>
                <w:sz w:val="22"/>
              </w:rPr>
              <w:t>町</w:t>
            </w:r>
            <w:r w:rsidR="00BC2EA9" w:rsidRPr="00233BF8">
              <w:rPr>
                <w:rFonts w:asciiTheme="minorEastAsia" w:hAnsiTheme="minorEastAsia" w:cs="ＭＳ Ｐゴシック" w:hint="eastAsia"/>
                <w:bCs/>
                <w:color w:val="000000" w:themeColor="text1"/>
                <w:kern w:val="0"/>
                <w:sz w:val="22"/>
              </w:rPr>
              <w:t>に報告すること。</w:t>
            </w:r>
          </w:p>
          <w:p w:rsidR="00764620" w:rsidRDefault="00304F39" w:rsidP="00CB3C99">
            <w:pPr>
              <w:autoSpaceDE w:val="0"/>
              <w:autoSpaceDN w:val="0"/>
              <w:adjustRightInd w:val="0"/>
              <w:ind w:left="440" w:hangingChars="200" w:hanging="440"/>
              <w:jc w:val="left"/>
              <w:rPr>
                <w:rFonts w:asciiTheme="minorEastAsia" w:hAnsiTheme="minorEastAsia" w:cs="ＭＳ Ｐゴシック"/>
                <w:bCs/>
                <w:kern w:val="0"/>
                <w:sz w:val="22"/>
              </w:rPr>
            </w:pPr>
            <w:r>
              <w:rPr>
                <w:rFonts w:asciiTheme="minorEastAsia" w:hAnsiTheme="minorEastAsia" w:cs="ＭＳ Ｐゴシック" w:hint="eastAsia"/>
                <w:bCs/>
                <w:color w:val="000000" w:themeColor="text1"/>
                <w:kern w:val="0"/>
                <w:sz w:val="22"/>
              </w:rPr>
              <w:t>（２）</w:t>
            </w:r>
            <w:r w:rsidR="00407F15" w:rsidRPr="00233BF8">
              <w:rPr>
                <w:rFonts w:asciiTheme="minorEastAsia" w:hAnsiTheme="minorEastAsia" w:cs="ＭＳ Ｐゴシック" w:hint="eastAsia"/>
                <w:bCs/>
                <w:color w:val="000000" w:themeColor="text1"/>
                <w:kern w:val="0"/>
                <w:sz w:val="22"/>
              </w:rPr>
              <w:t>受託者は、利用者に対するサービスの提供に関して、受託者の責に帰すべき事由により事故が発生した場合には、利用者に対して損害賠償等を行うも</w:t>
            </w:r>
            <w:r w:rsidR="00407F15" w:rsidRPr="004217B4">
              <w:rPr>
                <w:rFonts w:asciiTheme="minorEastAsia" w:hAnsiTheme="minorEastAsia" w:cs="ＭＳ Ｐゴシック" w:hint="eastAsia"/>
                <w:bCs/>
                <w:kern w:val="0"/>
                <w:sz w:val="22"/>
              </w:rPr>
              <w:t>のとし、その経過及び結果を</w:t>
            </w:r>
            <w:r w:rsidR="00C52757">
              <w:rPr>
                <w:rFonts w:asciiTheme="minorEastAsia" w:hAnsiTheme="minorEastAsia" w:cs="ＭＳ Ｐゴシック" w:hint="eastAsia"/>
                <w:bCs/>
                <w:kern w:val="0"/>
                <w:sz w:val="22"/>
              </w:rPr>
              <w:t>町</w:t>
            </w:r>
            <w:r w:rsidR="00407F15" w:rsidRPr="004217B4">
              <w:rPr>
                <w:rFonts w:asciiTheme="minorEastAsia" w:hAnsiTheme="minorEastAsia" w:cs="ＭＳ Ｐゴシック" w:hint="eastAsia"/>
                <w:bCs/>
                <w:kern w:val="0"/>
                <w:sz w:val="22"/>
              </w:rPr>
              <w:t>に報告すること。</w:t>
            </w:r>
          </w:p>
          <w:p w:rsidR="00803223" w:rsidRPr="004217B4" w:rsidRDefault="00803223" w:rsidP="00CB3C99">
            <w:pPr>
              <w:autoSpaceDE w:val="0"/>
              <w:autoSpaceDN w:val="0"/>
              <w:adjustRightInd w:val="0"/>
              <w:ind w:left="440" w:hangingChars="200" w:hanging="440"/>
              <w:jc w:val="left"/>
              <w:rPr>
                <w:rFonts w:asciiTheme="minorEastAsia" w:hAnsiTheme="minorEastAsia" w:cs="ＭＳ Ｐゴシック"/>
                <w:bCs/>
                <w:kern w:val="0"/>
                <w:sz w:val="22"/>
              </w:rPr>
            </w:pPr>
          </w:p>
          <w:p w:rsidR="00766C12" w:rsidRPr="004217B4" w:rsidRDefault="00766C12" w:rsidP="00D7464D">
            <w:pPr>
              <w:autoSpaceDE w:val="0"/>
              <w:autoSpaceDN w:val="0"/>
              <w:adjustRightInd w:val="0"/>
              <w:jc w:val="left"/>
              <w:rPr>
                <w:rFonts w:asciiTheme="majorEastAsia" w:eastAsiaTheme="majorEastAsia" w:hAnsiTheme="majorEastAsia" w:cs="ＭＳ Ｐゴシック"/>
                <w:b/>
                <w:bCs/>
                <w:kern w:val="0"/>
                <w:sz w:val="22"/>
              </w:rPr>
            </w:pPr>
            <w:r w:rsidRPr="004217B4">
              <w:rPr>
                <w:rFonts w:asciiTheme="majorEastAsia" w:eastAsiaTheme="majorEastAsia" w:hAnsiTheme="majorEastAsia" w:cs="ＭＳ Ｐゴシック" w:hint="eastAsia"/>
                <w:b/>
                <w:bCs/>
                <w:kern w:val="0"/>
                <w:sz w:val="22"/>
              </w:rPr>
              <w:lastRenderedPageBreak/>
              <w:t>１</w:t>
            </w:r>
            <w:r w:rsidR="00A54C1F" w:rsidRPr="004217B4">
              <w:rPr>
                <w:rFonts w:asciiTheme="majorEastAsia" w:eastAsiaTheme="majorEastAsia" w:hAnsiTheme="majorEastAsia" w:cs="ＭＳ Ｐゴシック" w:hint="eastAsia"/>
                <w:b/>
                <w:bCs/>
                <w:kern w:val="0"/>
                <w:sz w:val="22"/>
              </w:rPr>
              <w:t>１</w:t>
            </w:r>
            <w:r w:rsidRPr="004217B4">
              <w:rPr>
                <w:rFonts w:asciiTheme="majorEastAsia" w:eastAsiaTheme="majorEastAsia" w:hAnsiTheme="majorEastAsia" w:cs="ＭＳ Ｐゴシック" w:hint="eastAsia"/>
                <w:b/>
                <w:bCs/>
                <w:kern w:val="0"/>
                <w:sz w:val="22"/>
              </w:rPr>
              <w:t xml:space="preserve">　その他</w:t>
            </w:r>
          </w:p>
          <w:p w:rsidR="00A54C1F" w:rsidRPr="00304F39" w:rsidRDefault="00304F39" w:rsidP="00304F39">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w:t>
            </w:r>
            <w:r w:rsidR="00A54C1F" w:rsidRPr="00304F39">
              <w:rPr>
                <w:rFonts w:asciiTheme="minorEastAsia" w:hAnsiTheme="minorEastAsia" w:cs="ＭＳ Ｐゴシック" w:hint="eastAsia"/>
                <w:bCs/>
                <w:kern w:val="0"/>
                <w:sz w:val="22"/>
              </w:rPr>
              <w:t>受託者は、公正中立性の高い事業運営に努めるものとし、利用者に対して販売行為や</w:t>
            </w:r>
          </w:p>
          <w:p w:rsidR="00AD76BF" w:rsidRPr="004217B4" w:rsidRDefault="00A54C1F" w:rsidP="00CB3C99">
            <w:pPr>
              <w:autoSpaceDE w:val="0"/>
              <w:autoSpaceDN w:val="0"/>
              <w:adjustRightInd w:val="0"/>
              <w:ind w:leftChars="214" w:left="449"/>
              <w:jc w:val="left"/>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特定の施設の宣伝、紹介等の営業活動または、営業活動に準じる行為、宗教への勧誘等、認知症カフェの活動に支障となる行為を</w:t>
            </w:r>
            <w:r w:rsidR="004217B4" w:rsidRPr="004217B4">
              <w:rPr>
                <w:rFonts w:asciiTheme="minorEastAsia" w:hAnsiTheme="minorEastAsia" w:cs="ＭＳ Ｐゴシック" w:hint="eastAsia"/>
                <w:bCs/>
                <w:kern w:val="0"/>
                <w:sz w:val="22"/>
              </w:rPr>
              <w:t>してはならない</w:t>
            </w:r>
            <w:r w:rsidRPr="004217B4">
              <w:rPr>
                <w:rFonts w:asciiTheme="minorEastAsia" w:hAnsiTheme="minorEastAsia" w:cs="ＭＳ Ｐゴシック" w:hint="eastAsia"/>
                <w:bCs/>
                <w:kern w:val="0"/>
                <w:sz w:val="22"/>
              </w:rPr>
              <w:t>。</w:t>
            </w:r>
          </w:p>
          <w:p w:rsidR="00AD76BF" w:rsidRPr="00304F39" w:rsidRDefault="00304F39" w:rsidP="00304F39">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w:t>
            </w:r>
            <w:r w:rsidR="00AD76BF" w:rsidRPr="00304F39">
              <w:rPr>
                <w:rFonts w:asciiTheme="minorEastAsia" w:hAnsiTheme="minorEastAsia" w:cs="ＭＳ Ｐゴシック" w:hint="eastAsia"/>
                <w:bCs/>
                <w:kern w:val="0"/>
                <w:sz w:val="22"/>
              </w:rPr>
              <w:t>実施に</w:t>
            </w:r>
            <w:r w:rsidR="006705C6" w:rsidRPr="00304F39">
              <w:rPr>
                <w:rFonts w:asciiTheme="minorEastAsia" w:hAnsiTheme="minorEastAsia" w:cs="ＭＳ Ｐゴシック" w:hint="eastAsia"/>
                <w:bCs/>
                <w:kern w:val="0"/>
                <w:sz w:val="22"/>
              </w:rPr>
              <w:t>際し</w:t>
            </w:r>
            <w:r w:rsidR="004217B4" w:rsidRPr="00304F39">
              <w:rPr>
                <w:rFonts w:asciiTheme="minorEastAsia" w:hAnsiTheme="minorEastAsia" w:cs="ＭＳ Ｐゴシック" w:hint="eastAsia"/>
                <w:bCs/>
                <w:kern w:val="0"/>
                <w:sz w:val="22"/>
              </w:rPr>
              <w:t>、</w:t>
            </w:r>
            <w:r w:rsidR="00AD76BF" w:rsidRPr="00304F39">
              <w:rPr>
                <w:rFonts w:asciiTheme="minorEastAsia" w:hAnsiTheme="minorEastAsia" w:cs="ＭＳ Ｐゴシック" w:hint="eastAsia"/>
                <w:bCs/>
                <w:kern w:val="0"/>
                <w:sz w:val="22"/>
              </w:rPr>
              <w:t>感染症対策を徹底すること。</w:t>
            </w:r>
          </w:p>
          <w:p w:rsidR="00AD76BF" w:rsidRPr="00304F39" w:rsidRDefault="00304F39" w:rsidP="00304F39">
            <w:pPr>
              <w:autoSpaceDE w:val="0"/>
              <w:autoSpaceDN w:val="0"/>
              <w:adjustRightInd w:val="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w:t>
            </w:r>
            <w:r w:rsidR="00AD76BF" w:rsidRPr="00304F39">
              <w:rPr>
                <w:rFonts w:asciiTheme="minorEastAsia" w:hAnsiTheme="minorEastAsia" w:cs="ＭＳ Ｐゴシック" w:hint="eastAsia"/>
                <w:bCs/>
                <w:kern w:val="0"/>
                <w:sz w:val="22"/>
              </w:rPr>
              <w:t>この仕様書に示されていない事項については、</w:t>
            </w:r>
            <w:r w:rsidR="001B213A">
              <w:rPr>
                <w:rFonts w:asciiTheme="minorEastAsia" w:hAnsiTheme="minorEastAsia" w:cs="ＭＳ Ｐゴシック" w:hint="eastAsia"/>
                <w:bCs/>
                <w:kern w:val="0"/>
                <w:sz w:val="22"/>
              </w:rPr>
              <w:t>町</w:t>
            </w:r>
            <w:r w:rsidR="00AD76BF" w:rsidRPr="00304F39">
              <w:rPr>
                <w:rFonts w:asciiTheme="minorEastAsia" w:hAnsiTheme="minorEastAsia" w:cs="ＭＳ Ｐゴシック" w:hint="eastAsia"/>
                <w:bCs/>
                <w:kern w:val="0"/>
                <w:sz w:val="22"/>
              </w:rPr>
              <w:t>と協議のうえ実施すること。</w:t>
            </w:r>
          </w:p>
          <w:p w:rsidR="000F7970" w:rsidRPr="004217B4" w:rsidRDefault="000F7970" w:rsidP="00D7464D">
            <w:pPr>
              <w:autoSpaceDE w:val="0"/>
              <w:autoSpaceDN w:val="0"/>
              <w:adjustRightInd w:val="0"/>
              <w:jc w:val="left"/>
              <w:rPr>
                <w:rFonts w:asciiTheme="minorEastAsia" w:hAnsiTheme="minorEastAsia" w:cs="ＭＳ Ｐゴシック"/>
                <w:bCs/>
                <w:kern w:val="0"/>
                <w:sz w:val="22"/>
              </w:rPr>
            </w:pPr>
          </w:p>
          <w:p w:rsidR="004B6271" w:rsidRPr="004217B4" w:rsidRDefault="004B6271" w:rsidP="00D7464D">
            <w:pPr>
              <w:autoSpaceDE w:val="0"/>
              <w:autoSpaceDN w:val="0"/>
              <w:adjustRightInd w:val="0"/>
              <w:jc w:val="left"/>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別表</w:t>
            </w:r>
          </w:p>
          <w:p w:rsidR="000F7970" w:rsidRPr="004217B4" w:rsidRDefault="0088570E" w:rsidP="00D7464D">
            <w:pPr>
              <w:autoSpaceDE w:val="0"/>
              <w:autoSpaceDN w:val="0"/>
              <w:adjustRightInd w:val="0"/>
              <w:jc w:val="left"/>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 xml:space="preserve">　（</w:t>
            </w:r>
            <w:r w:rsidR="007B380A" w:rsidRPr="004217B4">
              <w:rPr>
                <w:rFonts w:asciiTheme="minorEastAsia" w:hAnsiTheme="minorEastAsia" w:cs="ＭＳ Ｐゴシック" w:hint="eastAsia"/>
                <w:bCs/>
                <w:kern w:val="0"/>
                <w:sz w:val="22"/>
              </w:rPr>
              <w:t>運営</w:t>
            </w:r>
            <w:r w:rsidR="000F7970" w:rsidRPr="004217B4">
              <w:rPr>
                <w:rFonts w:asciiTheme="minorEastAsia" w:hAnsiTheme="minorEastAsia" w:cs="ＭＳ Ｐゴシック" w:hint="eastAsia"/>
                <w:bCs/>
                <w:kern w:val="0"/>
                <w:sz w:val="22"/>
              </w:rPr>
              <w:t>経費）</w:t>
            </w:r>
          </w:p>
          <w:tbl>
            <w:tblPr>
              <w:tblStyle w:val="ac"/>
              <w:tblW w:w="0" w:type="auto"/>
              <w:tblLayout w:type="fixed"/>
              <w:tblLook w:val="04A0" w:firstRow="1" w:lastRow="0" w:firstColumn="1" w:lastColumn="0" w:noHBand="0" w:noVBand="1"/>
            </w:tblPr>
            <w:tblGrid>
              <w:gridCol w:w="2405"/>
              <w:gridCol w:w="7082"/>
            </w:tblGrid>
            <w:tr w:rsidR="004217B4" w:rsidRPr="004217B4" w:rsidTr="00C129E3">
              <w:trPr>
                <w:trHeight w:val="525"/>
              </w:trPr>
              <w:tc>
                <w:tcPr>
                  <w:tcW w:w="2405" w:type="dxa"/>
                  <w:vAlign w:val="center"/>
                </w:tcPr>
                <w:p w:rsidR="000F7970" w:rsidRPr="004217B4" w:rsidRDefault="004B34FA" w:rsidP="00B11C99">
                  <w:pPr>
                    <w:framePr w:hSpace="142" w:wrap="around" w:vAnchor="page" w:hAnchor="margin" w:y="1387"/>
                    <w:autoSpaceDE w:val="0"/>
                    <w:autoSpaceDN w:val="0"/>
                    <w:adjustRightInd w:val="0"/>
                    <w:jc w:val="center"/>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項　　目</w:t>
                  </w:r>
                </w:p>
              </w:tc>
              <w:tc>
                <w:tcPr>
                  <w:tcW w:w="7082" w:type="dxa"/>
                  <w:vAlign w:val="center"/>
                </w:tcPr>
                <w:p w:rsidR="000F7970" w:rsidRPr="004217B4" w:rsidRDefault="000F7970" w:rsidP="00B11C99">
                  <w:pPr>
                    <w:framePr w:hSpace="142" w:wrap="around" w:vAnchor="page" w:hAnchor="margin" w:y="1387"/>
                    <w:autoSpaceDE w:val="0"/>
                    <w:autoSpaceDN w:val="0"/>
                    <w:adjustRightInd w:val="0"/>
                    <w:jc w:val="center"/>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内</w:t>
                  </w:r>
                  <w:r w:rsidR="004B34FA" w:rsidRPr="004217B4">
                    <w:rPr>
                      <w:rFonts w:asciiTheme="minorEastAsia" w:hAnsiTheme="minorEastAsia" w:cs="ＭＳ Ｐゴシック" w:hint="eastAsia"/>
                      <w:bCs/>
                      <w:kern w:val="0"/>
                      <w:sz w:val="22"/>
                    </w:rPr>
                    <w:t xml:space="preserve">　　　</w:t>
                  </w:r>
                  <w:r w:rsidRPr="004217B4">
                    <w:rPr>
                      <w:rFonts w:asciiTheme="minorEastAsia" w:hAnsiTheme="minorEastAsia" w:cs="ＭＳ Ｐゴシック" w:hint="eastAsia"/>
                      <w:bCs/>
                      <w:kern w:val="0"/>
                      <w:sz w:val="22"/>
                    </w:rPr>
                    <w:t>容</w:t>
                  </w:r>
                </w:p>
              </w:tc>
            </w:tr>
            <w:tr w:rsidR="004217B4" w:rsidRPr="004217B4" w:rsidTr="00C129E3">
              <w:trPr>
                <w:trHeight w:val="575"/>
              </w:trPr>
              <w:tc>
                <w:tcPr>
                  <w:tcW w:w="2405" w:type="dxa"/>
                  <w:vAlign w:val="center"/>
                </w:tcPr>
                <w:p w:rsidR="000F7970" w:rsidRPr="004217B4" w:rsidRDefault="000F7970" w:rsidP="00B11C99">
                  <w:pPr>
                    <w:framePr w:hSpace="142" w:wrap="around" w:vAnchor="page" w:hAnchor="margin" w:y="1387"/>
                    <w:autoSpaceDE w:val="0"/>
                    <w:autoSpaceDN w:val="0"/>
                    <w:adjustRightInd w:val="0"/>
                    <w:jc w:val="center"/>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人件費</w:t>
                  </w:r>
                </w:p>
              </w:tc>
              <w:tc>
                <w:tcPr>
                  <w:tcW w:w="7082" w:type="dxa"/>
                  <w:vAlign w:val="center"/>
                </w:tcPr>
                <w:p w:rsidR="000F7970" w:rsidRPr="004217B4" w:rsidRDefault="00272F38" w:rsidP="00B11C99">
                  <w:pPr>
                    <w:framePr w:hSpace="142" w:wrap="around" w:vAnchor="page" w:hAnchor="margin" w:y="1387"/>
                    <w:autoSpaceDE w:val="0"/>
                    <w:autoSpaceDN w:val="0"/>
                    <w:adjustRightInd w:val="0"/>
                    <w:rPr>
                      <w:rFonts w:asciiTheme="minorEastAsia" w:hAnsiTheme="minorEastAsia" w:cs="ＭＳ Ｐゴシック"/>
                      <w:bCs/>
                      <w:kern w:val="0"/>
                      <w:sz w:val="22"/>
                    </w:rPr>
                  </w:pPr>
                  <w:r w:rsidRPr="004217B4">
                    <w:rPr>
                      <w:rFonts w:asciiTheme="minorEastAsia" w:hAnsiTheme="minorEastAsia" w:cs="ＭＳ Ｐゴシック" w:hint="eastAsia"/>
                      <w:bCs/>
                      <w:kern w:val="0"/>
                      <w:sz w:val="22"/>
                    </w:rPr>
                    <w:t>事業に直接関与する者の作業時間に応じて支払われる経費</w:t>
                  </w:r>
                </w:p>
              </w:tc>
            </w:tr>
            <w:tr w:rsidR="000F7970" w:rsidRPr="00233BF8" w:rsidTr="00C129E3">
              <w:trPr>
                <w:trHeight w:val="555"/>
              </w:trPr>
              <w:tc>
                <w:tcPr>
                  <w:tcW w:w="2405" w:type="dxa"/>
                  <w:vAlign w:val="center"/>
                </w:tcPr>
                <w:p w:rsidR="000F7970" w:rsidRPr="00233BF8" w:rsidRDefault="004470BF" w:rsidP="00B11C99">
                  <w:pPr>
                    <w:framePr w:hSpace="142" w:wrap="around" w:vAnchor="page" w:hAnchor="margin" w:y="1387"/>
                    <w:autoSpaceDE w:val="0"/>
                    <w:autoSpaceDN w:val="0"/>
                    <w:adjustRightInd w:val="0"/>
                    <w:jc w:val="center"/>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報償費</w:t>
                  </w:r>
                </w:p>
              </w:tc>
              <w:tc>
                <w:tcPr>
                  <w:tcW w:w="7082" w:type="dxa"/>
                  <w:vAlign w:val="center"/>
                </w:tcPr>
                <w:p w:rsidR="000F7970" w:rsidRPr="002B7680" w:rsidRDefault="002B7680" w:rsidP="00B11C99">
                  <w:pPr>
                    <w:framePr w:hSpace="142" w:wrap="around" w:vAnchor="page" w:hAnchor="margin" w:y="1387"/>
                    <w:autoSpaceDE w:val="0"/>
                    <w:autoSpaceDN w:val="0"/>
                    <w:adjustRightInd w:val="0"/>
                    <w:rPr>
                      <w:rFonts w:asciiTheme="minorEastAsia" w:hAnsiTheme="minorEastAsia" w:cs="ＭＳ Ｐゴシック"/>
                      <w:bCs/>
                      <w:kern w:val="0"/>
                      <w:sz w:val="22"/>
                    </w:rPr>
                  </w:pPr>
                  <w:r>
                    <w:rPr>
                      <w:rFonts w:asciiTheme="minorEastAsia" w:hAnsiTheme="minorEastAsia" w:cs="ＭＳ Ｐゴシック" w:hint="eastAsia"/>
                      <w:bCs/>
                      <w:kern w:val="0"/>
                      <w:sz w:val="22"/>
                    </w:rPr>
                    <w:t>外部から招く講師等への謝礼金</w:t>
                  </w:r>
                </w:p>
              </w:tc>
            </w:tr>
            <w:tr w:rsidR="000F7970" w:rsidRPr="00233BF8" w:rsidTr="00C129E3">
              <w:trPr>
                <w:trHeight w:val="549"/>
              </w:trPr>
              <w:tc>
                <w:tcPr>
                  <w:tcW w:w="2405" w:type="dxa"/>
                  <w:vAlign w:val="center"/>
                </w:tcPr>
                <w:p w:rsidR="000F7970" w:rsidRPr="00233BF8" w:rsidRDefault="000F7970" w:rsidP="00B11C99">
                  <w:pPr>
                    <w:framePr w:hSpace="142" w:wrap="around" w:vAnchor="page" w:hAnchor="margin" w:y="1387"/>
                    <w:autoSpaceDE w:val="0"/>
                    <w:autoSpaceDN w:val="0"/>
                    <w:adjustRightInd w:val="0"/>
                    <w:jc w:val="center"/>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旅費</w:t>
                  </w:r>
                </w:p>
              </w:tc>
              <w:tc>
                <w:tcPr>
                  <w:tcW w:w="7082" w:type="dxa"/>
                  <w:vAlign w:val="center"/>
                </w:tcPr>
                <w:p w:rsidR="000F7970" w:rsidRPr="00233BF8" w:rsidRDefault="00272F38" w:rsidP="00B11C99">
                  <w:pPr>
                    <w:framePr w:hSpace="142" w:wrap="around" w:vAnchor="page" w:hAnchor="margin" w:y="1387"/>
                    <w:autoSpaceDE w:val="0"/>
                    <w:autoSpaceDN w:val="0"/>
                    <w:adjustRightInd w:val="0"/>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事業実施に伴う交通機関の運賃、駐車料金等</w:t>
                  </w:r>
                </w:p>
              </w:tc>
            </w:tr>
            <w:tr w:rsidR="000F7970" w:rsidRPr="00233BF8" w:rsidTr="00C129E3">
              <w:trPr>
                <w:trHeight w:val="557"/>
              </w:trPr>
              <w:tc>
                <w:tcPr>
                  <w:tcW w:w="2405" w:type="dxa"/>
                  <w:vAlign w:val="center"/>
                </w:tcPr>
                <w:p w:rsidR="000F7970" w:rsidRPr="00233BF8" w:rsidRDefault="000F7970" w:rsidP="00B11C99">
                  <w:pPr>
                    <w:framePr w:hSpace="142" w:wrap="around" w:vAnchor="page" w:hAnchor="margin" w:y="1387"/>
                    <w:autoSpaceDE w:val="0"/>
                    <w:autoSpaceDN w:val="0"/>
                    <w:adjustRightInd w:val="0"/>
                    <w:jc w:val="center"/>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需用費</w:t>
                  </w:r>
                </w:p>
              </w:tc>
              <w:tc>
                <w:tcPr>
                  <w:tcW w:w="7082" w:type="dxa"/>
                  <w:vAlign w:val="center"/>
                </w:tcPr>
                <w:p w:rsidR="000F7970" w:rsidRPr="00233BF8" w:rsidRDefault="00707297" w:rsidP="00B11C99">
                  <w:pPr>
                    <w:framePr w:hSpace="142" w:wrap="around" w:vAnchor="page" w:hAnchor="margin" w:y="1387"/>
                    <w:autoSpaceDE w:val="0"/>
                    <w:autoSpaceDN w:val="0"/>
                    <w:adjustRightInd w:val="0"/>
                    <w:rPr>
                      <w:rFonts w:asciiTheme="minorEastAsia" w:hAnsiTheme="minorEastAsia" w:cs="ＭＳ Ｐゴシック"/>
                      <w:bCs/>
                      <w:color w:val="000000" w:themeColor="text1"/>
                      <w:kern w:val="0"/>
                      <w:sz w:val="22"/>
                    </w:rPr>
                  </w:pPr>
                  <w:r>
                    <w:rPr>
                      <w:rFonts w:asciiTheme="minorEastAsia" w:hAnsiTheme="minorEastAsia" w:cs="ＭＳ Ｐゴシック" w:hint="eastAsia"/>
                      <w:bCs/>
                      <w:color w:val="000000" w:themeColor="text1"/>
                      <w:kern w:val="0"/>
                      <w:sz w:val="22"/>
                    </w:rPr>
                    <w:t>チラシ・資料等作成に伴う紙類・事務用品等の物品購入費、印刷・コピー代など</w:t>
                  </w:r>
                </w:p>
              </w:tc>
            </w:tr>
            <w:tr w:rsidR="00DA4F86" w:rsidRPr="00233BF8" w:rsidTr="00C129E3">
              <w:trPr>
                <w:trHeight w:val="565"/>
              </w:trPr>
              <w:tc>
                <w:tcPr>
                  <w:tcW w:w="2405" w:type="dxa"/>
                  <w:vAlign w:val="center"/>
                </w:tcPr>
                <w:p w:rsidR="00DA4F86" w:rsidRPr="00233BF8" w:rsidRDefault="00DA4F86" w:rsidP="00B11C99">
                  <w:pPr>
                    <w:framePr w:hSpace="142" w:wrap="around" w:vAnchor="page" w:hAnchor="margin" w:y="1387"/>
                    <w:autoSpaceDE w:val="0"/>
                    <w:autoSpaceDN w:val="0"/>
                    <w:adjustRightInd w:val="0"/>
                    <w:jc w:val="center"/>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役務費</w:t>
                  </w:r>
                </w:p>
              </w:tc>
              <w:tc>
                <w:tcPr>
                  <w:tcW w:w="7082" w:type="dxa"/>
                  <w:vAlign w:val="center"/>
                </w:tcPr>
                <w:p w:rsidR="00DA4F86" w:rsidRPr="00233BF8" w:rsidRDefault="00272F38" w:rsidP="00B11C99">
                  <w:pPr>
                    <w:framePr w:hSpace="142" w:wrap="around" w:vAnchor="page" w:hAnchor="margin" w:y="1387"/>
                    <w:autoSpaceDE w:val="0"/>
                    <w:autoSpaceDN w:val="0"/>
                    <w:adjustRightInd w:val="0"/>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切手代</w:t>
                  </w:r>
                  <w:r w:rsidR="00E728CD" w:rsidRPr="00233BF8">
                    <w:rPr>
                      <w:rFonts w:asciiTheme="minorEastAsia" w:hAnsiTheme="minorEastAsia" w:cs="ＭＳ Ｐゴシック" w:hint="eastAsia"/>
                      <w:bCs/>
                      <w:color w:val="548DD4" w:themeColor="text2" w:themeTint="99"/>
                      <w:kern w:val="0"/>
                      <w:sz w:val="22"/>
                    </w:rPr>
                    <w:t>、</w:t>
                  </w:r>
                  <w:r w:rsidR="00E728CD" w:rsidRPr="00233BF8">
                    <w:rPr>
                      <w:rFonts w:asciiTheme="minorEastAsia" w:hAnsiTheme="minorEastAsia" w:cs="ＭＳ Ｐゴシック" w:hint="eastAsia"/>
                      <w:bCs/>
                      <w:color w:val="000000" w:themeColor="text1"/>
                      <w:kern w:val="0"/>
                      <w:sz w:val="22"/>
                    </w:rPr>
                    <w:t>各種保険料</w:t>
                  </w:r>
                  <w:r w:rsidRPr="00233BF8">
                    <w:rPr>
                      <w:rFonts w:asciiTheme="minorEastAsia" w:hAnsiTheme="minorEastAsia" w:cs="ＭＳ Ｐゴシック" w:hint="eastAsia"/>
                      <w:bCs/>
                      <w:color w:val="000000" w:themeColor="text1"/>
                      <w:kern w:val="0"/>
                      <w:sz w:val="22"/>
                    </w:rPr>
                    <w:t>等</w:t>
                  </w:r>
                </w:p>
              </w:tc>
            </w:tr>
            <w:tr w:rsidR="00DA4F86" w:rsidRPr="00233BF8" w:rsidTr="00C129E3">
              <w:trPr>
                <w:trHeight w:val="545"/>
              </w:trPr>
              <w:tc>
                <w:tcPr>
                  <w:tcW w:w="2405" w:type="dxa"/>
                  <w:vAlign w:val="center"/>
                </w:tcPr>
                <w:p w:rsidR="00DA4F86" w:rsidRPr="00233BF8" w:rsidRDefault="00DA4F86" w:rsidP="00B11C99">
                  <w:pPr>
                    <w:framePr w:hSpace="142" w:wrap="around" w:vAnchor="page" w:hAnchor="margin" w:y="1387"/>
                    <w:autoSpaceDE w:val="0"/>
                    <w:autoSpaceDN w:val="0"/>
                    <w:adjustRightInd w:val="0"/>
                    <w:jc w:val="center"/>
                    <w:rPr>
                      <w:rFonts w:asciiTheme="minorEastAsia" w:hAnsiTheme="minorEastAsia" w:cs="ＭＳ Ｐゴシック"/>
                      <w:bCs/>
                      <w:kern w:val="0"/>
                      <w:sz w:val="22"/>
                    </w:rPr>
                  </w:pPr>
                  <w:r w:rsidRPr="00233BF8">
                    <w:rPr>
                      <w:rFonts w:asciiTheme="minorEastAsia" w:hAnsiTheme="minorEastAsia" w:cs="ＭＳ Ｐゴシック" w:hint="eastAsia"/>
                      <w:bCs/>
                      <w:kern w:val="0"/>
                      <w:sz w:val="22"/>
                    </w:rPr>
                    <w:t>使用料及び賃借料</w:t>
                  </w:r>
                </w:p>
              </w:tc>
              <w:tc>
                <w:tcPr>
                  <w:tcW w:w="7082" w:type="dxa"/>
                  <w:vAlign w:val="center"/>
                </w:tcPr>
                <w:p w:rsidR="00DA4F86" w:rsidRPr="00233BF8" w:rsidRDefault="00272F38" w:rsidP="00B11C99">
                  <w:pPr>
                    <w:framePr w:hSpace="142" w:wrap="around" w:vAnchor="page" w:hAnchor="margin" w:y="1387"/>
                    <w:autoSpaceDE w:val="0"/>
                    <w:autoSpaceDN w:val="0"/>
                    <w:adjustRightInd w:val="0"/>
                    <w:rPr>
                      <w:rFonts w:asciiTheme="minorEastAsia" w:hAnsiTheme="minorEastAsia" w:cs="ＭＳ Ｐゴシック"/>
                      <w:bCs/>
                      <w:kern w:val="0"/>
                      <w:sz w:val="22"/>
                    </w:rPr>
                  </w:pPr>
                  <w:r w:rsidRPr="00233BF8">
                    <w:rPr>
                      <w:rFonts w:asciiTheme="minorEastAsia" w:hAnsiTheme="minorEastAsia" w:cs="ＭＳ Ｐゴシック" w:hint="eastAsia"/>
                      <w:bCs/>
                      <w:kern w:val="0"/>
                      <w:sz w:val="22"/>
                    </w:rPr>
                    <w:t>会場使用料</w:t>
                  </w:r>
                  <w:r w:rsidR="00707297">
                    <w:rPr>
                      <w:rFonts w:asciiTheme="minorEastAsia" w:hAnsiTheme="minorEastAsia" w:cs="ＭＳ Ｐゴシック" w:hint="eastAsia"/>
                      <w:bCs/>
                      <w:kern w:val="0"/>
                      <w:sz w:val="22"/>
                    </w:rPr>
                    <w:t>・機材レンタル料など</w:t>
                  </w:r>
                </w:p>
              </w:tc>
            </w:tr>
          </w:tbl>
          <w:p w:rsidR="00CB0A7A" w:rsidRPr="00233BF8" w:rsidRDefault="00CB0A7A" w:rsidP="00D7464D">
            <w:pPr>
              <w:autoSpaceDE w:val="0"/>
              <w:autoSpaceDN w:val="0"/>
              <w:adjustRightInd w:val="0"/>
              <w:jc w:val="left"/>
              <w:rPr>
                <w:rFonts w:asciiTheme="minorEastAsia" w:hAnsiTheme="minorEastAsia"/>
                <w:color w:val="548DD4" w:themeColor="text2" w:themeTint="99"/>
                <w:sz w:val="22"/>
              </w:rPr>
            </w:pPr>
          </w:p>
          <w:p w:rsidR="004B6271" w:rsidRPr="00233BF8" w:rsidRDefault="004B6271" w:rsidP="00D7464D">
            <w:pPr>
              <w:autoSpaceDE w:val="0"/>
              <w:autoSpaceDN w:val="0"/>
              <w:adjustRightInd w:val="0"/>
              <w:ind w:firstLineChars="100" w:firstLine="220"/>
              <w:jc w:val="left"/>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（初期経費）</w:t>
            </w:r>
          </w:p>
          <w:tbl>
            <w:tblPr>
              <w:tblStyle w:val="ac"/>
              <w:tblW w:w="0" w:type="auto"/>
              <w:tblLayout w:type="fixed"/>
              <w:tblLook w:val="04A0" w:firstRow="1" w:lastRow="0" w:firstColumn="1" w:lastColumn="0" w:noHBand="0" w:noVBand="1"/>
            </w:tblPr>
            <w:tblGrid>
              <w:gridCol w:w="2405"/>
              <w:gridCol w:w="7082"/>
            </w:tblGrid>
            <w:tr w:rsidR="008028B1" w:rsidRPr="00233BF8" w:rsidTr="006705C6">
              <w:tc>
                <w:tcPr>
                  <w:tcW w:w="2405" w:type="dxa"/>
                </w:tcPr>
                <w:p w:rsidR="004B6271" w:rsidRPr="00233BF8" w:rsidRDefault="004B34FA" w:rsidP="00B11C99">
                  <w:pPr>
                    <w:framePr w:hSpace="142" w:wrap="around" w:vAnchor="page" w:hAnchor="margin" w:y="1387"/>
                    <w:autoSpaceDE w:val="0"/>
                    <w:autoSpaceDN w:val="0"/>
                    <w:adjustRightInd w:val="0"/>
                    <w:jc w:val="center"/>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項　　目</w:t>
                  </w:r>
                </w:p>
              </w:tc>
              <w:tc>
                <w:tcPr>
                  <w:tcW w:w="7082" w:type="dxa"/>
                </w:tcPr>
                <w:p w:rsidR="004B6271" w:rsidRPr="00233BF8" w:rsidRDefault="004B6271" w:rsidP="00B11C99">
                  <w:pPr>
                    <w:framePr w:hSpace="142" w:wrap="around" w:vAnchor="page" w:hAnchor="margin" w:y="1387"/>
                    <w:autoSpaceDE w:val="0"/>
                    <w:autoSpaceDN w:val="0"/>
                    <w:adjustRightInd w:val="0"/>
                    <w:jc w:val="center"/>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内</w:t>
                  </w:r>
                  <w:r w:rsidR="004B34FA" w:rsidRPr="00233BF8">
                    <w:rPr>
                      <w:rFonts w:asciiTheme="minorEastAsia" w:hAnsiTheme="minorEastAsia" w:cs="ＭＳ Ｐゴシック" w:hint="eastAsia"/>
                      <w:bCs/>
                      <w:color w:val="000000" w:themeColor="text1"/>
                      <w:kern w:val="0"/>
                      <w:sz w:val="22"/>
                    </w:rPr>
                    <w:t xml:space="preserve">　　　</w:t>
                  </w:r>
                  <w:r w:rsidRPr="00233BF8">
                    <w:rPr>
                      <w:rFonts w:asciiTheme="minorEastAsia" w:hAnsiTheme="minorEastAsia" w:cs="ＭＳ Ｐゴシック" w:hint="eastAsia"/>
                      <w:bCs/>
                      <w:color w:val="000000" w:themeColor="text1"/>
                      <w:kern w:val="0"/>
                      <w:sz w:val="22"/>
                    </w:rPr>
                    <w:t>容</w:t>
                  </w:r>
                </w:p>
              </w:tc>
            </w:tr>
            <w:tr w:rsidR="008028B1" w:rsidRPr="00233BF8" w:rsidTr="00707297">
              <w:trPr>
                <w:trHeight w:val="3756"/>
              </w:trPr>
              <w:tc>
                <w:tcPr>
                  <w:tcW w:w="2405" w:type="dxa"/>
                  <w:vAlign w:val="center"/>
                </w:tcPr>
                <w:p w:rsidR="004B6271" w:rsidRPr="00233BF8" w:rsidRDefault="004B6271" w:rsidP="00B11C99">
                  <w:pPr>
                    <w:pStyle w:val="a3"/>
                    <w:framePr w:hSpace="142" w:wrap="around" w:vAnchor="page" w:hAnchor="margin" w:y="1387"/>
                    <w:autoSpaceDE w:val="0"/>
                    <w:autoSpaceDN w:val="0"/>
                    <w:adjustRightInd w:val="0"/>
                    <w:ind w:leftChars="0" w:left="780"/>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需用費</w:t>
                  </w:r>
                </w:p>
              </w:tc>
              <w:tc>
                <w:tcPr>
                  <w:tcW w:w="7082" w:type="dxa"/>
                </w:tcPr>
                <w:p w:rsidR="00707297" w:rsidRDefault="00707297" w:rsidP="00B11C99">
                  <w:pPr>
                    <w:framePr w:hSpace="142" w:wrap="around" w:vAnchor="page" w:hAnchor="margin" w:y="1387"/>
                    <w:autoSpaceDE w:val="0"/>
                    <w:autoSpaceDN w:val="0"/>
                    <w:adjustRightInd w:val="0"/>
                    <w:ind w:left="220" w:hangingChars="100" w:hanging="220"/>
                    <w:jc w:val="left"/>
                    <w:rPr>
                      <w:rFonts w:asciiTheme="minorEastAsia" w:hAnsiTheme="minorEastAsia" w:cs="ＭＳ Ｐゴシック"/>
                      <w:bCs/>
                      <w:color w:val="000000" w:themeColor="text1"/>
                      <w:kern w:val="0"/>
                      <w:sz w:val="22"/>
                    </w:rPr>
                  </w:pPr>
                  <w:r>
                    <w:rPr>
                      <w:rFonts w:asciiTheme="minorEastAsia" w:hAnsiTheme="minorEastAsia" w:cs="ＭＳ Ｐゴシック" w:hint="eastAsia"/>
                      <w:bCs/>
                      <w:color w:val="000000" w:themeColor="text1"/>
                      <w:kern w:val="0"/>
                      <w:sz w:val="22"/>
                    </w:rPr>
                    <w:t>・カフェの開設に直接必要</w:t>
                  </w:r>
                  <w:r w:rsidR="0047511F" w:rsidRPr="00233BF8">
                    <w:rPr>
                      <w:rFonts w:asciiTheme="minorEastAsia" w:hAnsiTheme="minorEastAsia" w:cs="ＭＳ Ｐゴシック" w:hint="eastAsia"/>
                      <w:bCs/>
                      <w:color w:val="000000" w:themeColor="text1"/>
                      <w:kern w:val="0"/>
                      <w:sz w:val="22"/>
                    </w:rPr>
                    <w:t>で、複</w:t>
                  </w:r>
                  <w:r>
                    <w:rPr>
                      <w:rFonts w:asciiTheme="minorEastAsia" w:hAnsiTheme="minorEastAsia" w:cs="ＭＳ Ｐゴシック" w:hint="eastAsia"/>
                      <w:bCs/>
                      <w:color w:val="000000" w:themeColor="text1"/>
                      <w:kern w:val="0"/>
                      <w:sz w:val="22"/>
                    </w:rPr>
                    <w:t>数回にわたり使用できる物品を購入する経費。</w:t>
                  </w:r>
                </w:p>
                <w:p w:rsidR="0047511F" w:rsidRPr="00707297" w:rsidRDefault="0047511F" w:rsidP="00B11C99">
                  <w:pPr>
                    <w:pStyle w:val="a3"/>
                    <w:framePr w:hSpace="142" w:wrap="around" w:vAnchor="page" w:hAnchor="margin" w:y="1387"/>
                    <w:numPr>
                      <w:ilvl w:val="0"/>
                      <w:numId w:val="26"/>
                    </w:numPr>
                    <w:autoSpaceDE w:val="0"/>
                    <w:autoSpaceDN w:val="0"/>
                    <w:adjustRightInd w:val="0"/>
                    <w:ind w:leftChars="0"/>
                    <w:jc w:val="left"/>
                    <w:rPr>
                      <w:rFonts w:asciiTheme="minorEastAsia" w:hAnsiTheme="minorEastAsia" w:cs="ＭＳ Ｐゴシック"/>
                      <w:bCs/>
                      <w:color w:val="000000" w:themeColor="text1"/>
                      <w:kern w:val="0"/>
                      <w:sz w:val="22"/>
                      <w:u w:val="wave"/>
                    </w:rPr>
                  </w:pPr>
                  <w:r w:rsidRPr="00707297">
                    <w:rPr>
                      <w:rFonts w:asciiTheme="minorEastAsia" w:hAnsiTheme="minorEastAsia" w:cs="ＭＳ Ｐゴシック" w:hint="eastAsia"/>
                      <w:bCs/>
                      <w:color w:val="000000" w:themeColor="text1"/>
                      <w:kern w:val="0"/>
                      <w:sz w:val="22"/>
                      <w:u w:val="wave"/>
                    </w:rPr>
                    <w:t>１</w:t>
                  </w:r>
                  <w:r w:rsidR="003A46B2" w:rsidRPr="00707297">
                    <w:rPr>
                      <w:rFonts w:asciiTheme="minorEastAsia" w:hAnsiTheme="minorEastAsia" w:cs="ＭＳ Ｐゴシック" w:hint="eastAsia"/>
                      <w:bCs/>
                      <w:color w:val="000000" w:themeColor="text1"/>
                      <w:kern w:val="0"/>
                      <w:sz w:val="22"/>
                      <w:u w:val="wave"/>
                    </w:rPr>
                    <w:t>回の開催で消費するものは、初期経費ではなく運営経費の対象となる</w:t>
                  </w:r>
                </w:p>
                <w:p w:rsidR="0047511F" w:rsidRPr="00233BF8" w:rsidRDefault="0047511F" w:rsidP="00B11C99">
                  <w:pPr>
                    <w:framePr w:hSpace="142" w:wrap="around" w:vAnchor="page" w:hAnchor="margin" w:y="1387"/>
                    <w:autoSpaceDE w:val="0"/>
                    <w:autoSpaceDN w:val="0"/>
                    <w:adjustRightInd w:val="0"/>
                    <w:ind w:left="220" w:hangingChars="100" w:hanging="220"/>
                    <w:jc w:val="left"/>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・カフェの開設に直接必要な</w:t>
                  </w:r>
                  <w:r w:rsidR="00054F7D" w:rsidRPr="00233BF8">
                    <w:rPr>
                      <w:rFonts w:asciiTheme="minorEastAsia" w:hAnsiTheme="minorEastAsia" w:cs="ＭＳ Ｐゴシック" w:hint="eastAsia"/>
                      <w:bCs/>
                      <w:color w:val="000000" w:themeColor="text1"/>
                      <w:kern w:val="0"/>
                      <w:sz w:val="22"/>
                    </w:rPr>
                    <w:t>備品（ポット、コーヒーメーカー、机、椅子等）を購入する経費</w:t>
                  </w:r>
                </w:p>
                <w:p w:rsidR="00054F7D" w:rsidRDefault="00054F7D" w:rsidP="00B11C99">
                  <w:pPr>
                    <w:framePr w:hSpace="142" w:wrap="around" w:vAnchor="page" w:hAnchor="margin" w:y="1387"/>
                    <w:autoSpaceDE w:val="0"/>
                    <w:autoSpaceDN w:val="0"/>
                    <w:adjustRightInd w:val="0"/>
                    <w:jc w:val="left"/>
                    <w:rPr>
                      <w:rFonts w:asciiTheme="minorEastAsia" w:hAnsiTheme="minorEastAsia" w:cs="ＭＳ Ｐゴシック"/>
                      <w:bCs/>
                      <w:color w:val="000000" w:themeColor="text1"/>
                      <w:kern w:val="0"/>
                      <w:sz w:val="22"/>
                    </w:rPr>
                  </w:pPr>
                  <w:r w:rsidRPr="00233BF8">
                    <w:rPr>
                      <w:rFonts w:asciiTheme="minorEastAsia" w:hAnsiTheme="minorEastAsia" w:cs="ＭＳ Ｐゴシック" w:hint="eastAsia"/>
                      <w:bCs/>
                      <w:color w:val="000000" w:themeColor="text1"/>
                      <w:kern w:val="0"/>
                      <w:sz w:val="22"/>
                    </w:rPr>
                    <w:t>・参加者等が利用できる図書を購入する経費</w:t>
                  </w:r>
                </w:p>
                <w:p w:rsidR="003A46B2" w:rsidRPr="00233BF8" w:rsidRDefault="003A46B2" w:rsidP="00B11C99">
                  <w:pPr>
                    <w:framePr w:hSpace="142" w:wrap="around" w:vAnchor="page" w:hAnchor="margin" w:y="1387"/>
                    <w:autoSpaceDE w:val="0"/>
                    <w:autoSpaceDN w:val="0"/>
                    <w:adjustRightInd w:val="0"/>
                    <w:jc w:val="left"/>
                    <w:rPr>
                      <w:rFonts w:asciiTheme="minorEastAsia" w:hAnsiTheme="minorEastAsia" w:cs="ＭＳ Ｐゴシック"/>
                      <w:bCs/>
                      <w:color w:val="000000" w:themeColor="text1"/>
                      <w:kern w:val="0"/>
                      <w:sz w:val="22"/>
                    </w:rPr>
                  </w:pPr>
                  <w:r w:rsidRPr="001B213A">
                    <w:rPr>
                      <w:rFonts w:asciiTheme="minorEastAsia" w:hAnsiTheme="minorEastAsia" w:cs="ＭＳ Ｐゴシック" w:hint="eastAsia"/>
                      <w:bCs/>
                      <w:kern w:val="0"/>
                      <w:sz w:val="22"/>
                    </w:rPr>
                    <w:t>・感染症防止対策に関する物品を購入する経費</w:t>
                  </w:r>
                </w:p>
              </w:tc>
            </w:tr>
          </w:tbl>
          <w:p w:rsidR="00CB3C99" w:rsidRDefault="00CB3C99" w:rsidP="00D7464D">
            <w:pPr>
              <w:autoSpaceDE w:val="0"/>
              <w:autoSpaceDN w:val="0"/>
              <w:adjustRightInd w:val="0"/>
              <w:jc w:val="left"/>
              <w:rPr>
                <w:rFonts w:asciiTheme="minorEastAsia" w:hAnsiTheme="minorEastAsia"/>
                <w:color w:val="000000" w:themeColor="text1"/>
                <w:sz w:val="22"/>
              </w:rPr>
            </w:pPr>
          </w:p>
          <w:p w:rsidR="009515EC" w:rsidRPr="009515EC" w:rsidRDefault="009515EC" w:rsidP="00512531">
            <w:pPr>
              <w:autoSpaceDE w:val="0"/>
              <w:autoSpaceDN w:val="0"/>
              <w:adjustRightInd w:val="0"/>
              <w:rPr>
                <w:rFonts w:asciiTheme="minorEastAsia" w:hAnsiTheme="minorEastAsia"/>
                <w:color w:val="000000" w:themeColor="text1"/>
                <w:sz w:val="22"/>
              </w:rPr>
            </w:pPr>
          </w:p>
        </w:tc>
      </w:tr>
    </w:tbl>
    <w:p w:rsidR="006749DA" w:rsidRPr="00DA5BF1" w:rsidRDefault="00C83B63" w:rsidP="001A03FE">
      <w:pPr>
        <w:widowControl/>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2973705</wp:posOffset>
                </wp:positionH>
                <wp:positionV relativeFrom="paragraph">
                  <wp:posOffset>8889365</wp:posOffset>
                </wp:positionV>
                <wp:extent cx="390525" cy="4381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90525"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CE7D2" id="正方形/長方形 1" o:spid="_x0000_s1026" style="position:absolute;left:0;text-align:left;margin-left:234.15pt;margin-top:699.95pt;width:30.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" fillcolor="white [3212]" stroked="f" strokeweight="2pt"/>
            </w:pict>
          </mc:Fallback>
        </mc:AlternateContent>
      </w:r>
    </w:p>
    <w:sectPr w:rsidR="006749DA" w:rsidRPr="00DA5BF1" w:rsidSect="001A03FE">
      <w:footerReference w:type="default" r:id="rId8"/>
      <w:pgSz w:w="11906" w:h="16838" w:code="9"/>
      <w:pgMar w:top="1361" w:right="1077" w:bottom="1276"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D6" w:rsidRDefault="00DF14D6" w:rsidP="00FA0254">
      <w:r>
        <w:separator/>
      </w:r>
    </w:p>
  </w:endnote>
  <w:endnote w:type="continuationSeparator" w:id="0">
    <w:p w:rsidR="00DF14D6" w:rsidRDefault="00DF14D6" w:rsidP="00F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000197"/>
      <w:docPartObj>
        <w:docPartGallery w:val="Page Numbers (Bottom of Page)"/>
        <w:docPartUnique/>
      </w:docPartObj>
    </w:sdtPr>
    <w:sdtEndPr/>
    <w:sdtContent>
      <w:p w:rsidR="00DF14D6" w:rsidRDefault="00DF14D6">
        <w:pPr>
          <w:pStyle w:val="a6"/>
          <w:jc w:val="center"/>
        </w:pPr>
        <w:r>
          <w:fldChar w:fldCharType="begin"/>
        </w:r>
        <w:r>
          <w:instrText xml:space="preserve"> PAGE   \* MERGEFORMAT </w:instrText>
        </w:r>
        <w:r>
          <w:fldChar w:fldCharType="separate"/>
        </w:r>
        <w:r w:rsidR="00B11C99" w:rsidRPr="00B11C99">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D6" w:rsidRDefault="00DF14D6" w:rsidP="00FA0254">
      <w:r>
        <w:separator/>
      </w:r>
    </w:p>
  </w:footnote>
  <w:footnote w:type="continuationSeparator" w:id="0">
    <w:p w:rsidR="00DF14D6" w:rsidRDefault="00DF14D6" w:rsidP="00FA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A13"/>
    <w:multiLevelType w:val="hybridMultilevel"/>
    <w:tmpl w:val="1876D876"/>
    <w:lvl w:ilvl="0" w:tplc="C6CAC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75CCB"/>
    <w:multiLevelType w:val="hybridMultilevel"/>
    <w:tmpl w:val="3FD2BD78"/>
    <w:lvl w:ilvl="0" w:tplc="5FEA2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E1759"/>
    <w:multiLevelType w:val="hybridMultilevel"/>
    <w:tmpl w:val="2A182A96"/>
    <w:lvl w:ilvl="0" w:tplc="DCB0E1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8407E"/>
    <w:multiLevelType w:val="hybridMultilevel"/>
    <w:tmpl w:val="9BB4ED60"/>
    <w:lvl w:ilvl="0" w:tplc="3610672C">
      <w:start w:val="1"/>
      <w:numFmt w:val="decimal"/>
      <w:lvlText w:val="(%1)"/>
      <w:lvlJc w:val="left"/>
      <w:pPr>
        <w:ind w:left="480" w:hanging="48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D5334"/>
    <w:multiLevelType w:val="hybridMultilevel"/>
    <w:tmpl w:val="6FDA6374"/>
    <w:lvl w:ilvl="0" w:tplc="2DF22698">
      <w:start w:val="1"/>
      <w:numFmt w:val="decimal"/>
      <w:lvlText w:val="(%1)"/>
      <w:lvlJc w:val="left"/>
      <w:pPr>
        <w:ind w:left="480" w:hanging="480"/>
      </w:pPr>
      <w:rPr>
        <w:rFonts w:hint="default"/>
      </w:rPr>
    </w:lvl>
    <w:lvl w:ilvl="1" w:tplc="DA881A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04232E"/>
    <w:multiLevelType w:val="hybridMultilevel"/>
    <w:tmpl w:val="A37E9C8E"/>
    <w:lvl w:ilvl="0" w:tplc="9A0A08B4">
      <w:start w:val="1"/>
      <w:numFmt w:val="decimalFullWidth"/>
      <w:lvlText w:val="（%1）"/>
      <w:lvlJc w:val="left"/>
      <w:pPr>
        <w:ind w:left="420" w:hanging="420"/>
      </w:pPr>
      <w:rPr>
        <w:rFonts w:ascii="ＭＳ Ｐ明朝" w:eastAsia="ＭＳ Ｐ明朝" w:hAnsi="ＭＳ Ｐ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D49B2"/>
    <w:multiLevelType w:val="hybridMultilevel"/>
    <w:tmpl w:val="6A663C34"/>
    <w:lvl w:ilvl="0" w:tplc="2E54DA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B256D"/>
    <w:multiLevelType w:val="hybridMultilevel"/>
    <w:tmpl w:val="56BCD8C4"/>
    <w:lvl w:ilvl="0" w:tplc="8424EFB4">
      <w:start w:val="1"/>
      <w:numFmt w:val="decimal"/>
      <w:lvlText w:val="(%1)"/>
      <w:lvlJc w:val="left"/>
      <w:pPr>
        <w:ind w:left="360" w:hanging="360"/>
      </w:pPr>
      <w:rPr>
        <w:rFonts w:asciiTheme="minorEastAsia" w:eastAsiaTheme="minorEastAsia" w:hAnsiTheme="minorEastAsia" w:hint="default"/>
      </w:rPr>
    </w:lvl>
    <w:lvl w:ilvl="1" w:tplc="D9B44F90">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B830FA"/>
    <w:multiLevelType w:val="hybridMultilevel"/>
    <w:tmpl w:val="3990C122"/>
    <w:lvl w:ilvl="0" w:tplc="89FC1BFE">
      <w:start w:val="1"/>
      <w:numFmt w:val="decimalFullWidth"/>
      <w:lvlText w:val="（%1）"/>
      <w:lvlJc w:val="left"/>
      <w:pPr>
        <w:ind w:left="847" w:hanging="780"/>
      </w:pPr>
      <w:rPr>
        <w:rFonts w:cs="CIDFont+F2"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9" w15:restartNumberingAfterBreak="0">
    <w:nsid w:val="3410001B"/>
    <w:multiLevelType w:val="hybridMultilevel"/>
    <w:tmpl w:val="ED687524"/>
    <w:lvl w:ilvl="0" w:tplc="DCB0E1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9B0C94"/>
    <w:multiLevelType w:val="hybridMultilevel"/>
    <w:tmpl w:val="A5C4FA2E"/>
    <w:lvl w:ilvl="0" w:tplc="2806EF7A">
      <w:start w:val="1"/>
      <w:numFmt w:val="decimalFullWidth"/>
      <w:lvlText w:val="（%1）"/>
      <w:lvlJc w:val="left"/>
      <w:pPr>
        <w:ind w:left="375" w:hanging="375"/>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324752"/>
    <w:multiLevelType w:val="hybridMultilevel"/>
    <w:tmpl w:val="D1C06092"/>
    <w:lvl w:ilvl="0" w:tplc="DFDC894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7C6903"/>
    <w:multiLevelType w:val="hybridMultilevel"/>
    <w:tmpl w:val="F1F26886"/>
    <w:lvl w:ilvl="0" w:tplc="759EB3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F51AAF"/>
    <w:multiLevelType w:val="hybridMultilevel"/>
    <w:tmpl w:val="B944D790"/>
    <w:lvl w:ilvl="0" w:tplc="DCB0E1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31195E"/>
    <w:multiLevelType w:val="hybridMultilevel"/>
    <w:tmpl w:val="EDD4A384"/>
    <w:lvl w:ilvl="0" w:tplc="9EC2092A">
      <w:start w:val="1"/>
      <w:numFmt w:val="decimalEnclosedCircle"/>
      <w:lvlText w:val="%1"/>
      <w:lvlJc w:val="left"/>
      <w:pPr>
        <w:ind w:left="5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F754FF"/>
    <w:multiLevelType w:val="hybridMultilevel"/>
    <w:tmpl w:val="2604ABAE"/>
    <w:lvl w:ilvl="0" w:tplc="DCB0E1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DA264A"/>
    <w:multiLevelType w:val="hybridMultilevel"/>
    <w:tmpl w:val="77C8C008"/>
    <w:lvl w:ilvl="0" w:tplc="3C9A3D40">
      <w:start w:val="1"/>
      <w:numFmt w:val="decimal"/>
      <w:lvlText w:val="(%1)"/>
      <w:lvlJc w:val="left"/>
      <w:pPr>
        <w:ind w:left="360" w:hanging="360"/>
      </w:pPr>
      <w:rPr>
        <w:rFonts w:asciiTheme="minorEastAsia" w:eastAsiaTheme="minorEastAsia" w:hAnsiTheme="minorEastAsia" w:hint="default"/>
      </w:rPr>
    </w:lvl>
    <w:lvl w:ilvl="1" w:tplc="5FEA29F2">
      <w:start w:val="1"/>
      <w:numFmt w:val="decimalEnclosedCircle"/>
      <w:lvlText w:val="%2"/>
      <w:lvlJc w:val="left"/>
      <w:pPr>
        <w:ind w:left="780" w:hanging="360"/>
      </w:pPr>
      <w:rPr>
        <w:rFonts w:hint="default"/>
      </w:rPr>
    </w:lvl>
    <w:lvl w:ilvl="2" w:tplc="961E9248">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176ACC"/>
    <w:multiLevelType w:val="hybridMultilevel"/>
    <w:tmpl w:val="BC80F3B0"/>
    <w:lvl w:ilvl="0" w:tplc="E7541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E8326B"/>
    <w:multiLevelType w:val="hybridMultilevel"/>
    <w:tmpl w:val="BBE85D9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8170A29"/>
    <w:multiLevelType w:val="hybridMultilevel"/>
    <w:tmpl w:val="AA482CF0"/>
    <w:lvl w:ilvl="0" w:tplc="5270F9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216FDC"/>
    <w:multiLevelType w:val="hybridMultilevel"/>
    <w:tmpl w:val="B8F2D60E"/>
    <w:lvl w:ilvl="0" w:tplc="04463DFE">
      <w:start w:val="1"/>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094942"/>
    <w:multiLevelType w:val="hybridMultilevel"/>
    <w:tmpl w:val="1D6E64BA"/>
    <w:lvl w:ilvl="0" w:tplc="93F24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652D56"/>
    <w:multiLevelType w:val="hybridMultilevel"/>
    <w:tmpl w:val="A0D8F324"/>
    <w:lvl w:ilvl="0" w:tplc="6116DF5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066D18"/>
    <w:multiLevelType w:val="hybridMultilevel"/>
    <w:tmpl w:val="8940BF12"/>
    <w:lvl w:ilvl="0" w:tplc="6C5A5732">
      <w:start w:val="1"/>
      <w:numFmt w:val="decimal"/>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4" w15:restartNumberingAfterBreak="0">
    <w:nsid w:val="749016C1"/>
    <w:multiLevelType w:val="hybridMultilevel"/>
    <w:tmpl w:val="AB30D494"/>
    <w:lvl w:ilvl="0" w:tplc="F29049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5BF78CF"/>
    <w:multiLevelType w:val="hybridMultilevel"/>
    <w:tmpl w:val="9BB4ED60"/>
    <w:lvl w:ilvl="0" w:tplc="3610672C">
      <w:start w:val="1"/>
      <w:numFmt w:val="decimal"/>
      <w:lvlText w:val="(%1)"/>
      <w:lvlJc w:val="left"/>
      <w:pPr>
        <w:ind w:left="480" w:hanging="48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E512AE"/>
    <w:multiLevelType w:val="hybridMultilevel"/>
    <w:tmpl w:val="DEEC8130"/>
    <w:lvl w:ilvl="0" w:tplc="0C1A950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071FA7"/>
    <w:multiLevelType w:val="hybridMultilevel"/>
    <w:tmpl w:val="F864B266"/>
    <w:lvl w:ilvl="0" w:tplc="077C64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4"/>
  </w:num>
  <w:num w:numId="2">
    <w:abstractNumId w:val="27"/>
  </w:num>
  <w:num w:numId="3">
    <w:abstractNumId w:val="12"/>
  </w:num>
  <w:num w:numId="4">
    <w:abstractNumId w:val="5"/>
  </w:num>
  <w:num w:numId="5">
    <w:abstractNumId w:val="14"/>
  </w:num>
  <w:num w:numId="6">
    <w:abstractNumId w:val="10"/>
  </w:num>
  <w:num w:numId="7">
    <w:abstractNumId w:val="11"/>
  </w:num>
  <w:num w:numId="8">
    <w:abstractNumId w:val="26"/>
  </w:num>
  <w:num w:numId="9">
    <w:abstractNumId w:val="15"/>
  </w:num>
  <w:num w:numId="10">
    <w:abstractNumId w:val="9"/>
  </w:num>
  <w:num w:numId="11">
    <w:abstractNumId w:val="18"/>
  </w:num>
  <w:num w:numId="12">
    <w:abstractNumId w:val="13"/>
  </w:num>
  <w:num w:numId="13">
    <w:abstractNumId w:val="2"/>
  </w:num>
  <w:num w:numId="14">
    <w:abstractNumId w:val="4"/>
  </w:num>
  <w:num w:numId="15">
    <w:abstractNumId w:val="23"/>
  </w:num>
  <w:num w:numId="16">
    <w:abstractNumId w:val="7"/>
  </w:num>
  <w:num w:numId="17">
    <w:abstractNumId w:val="6"/>
  </w:num>
  <w:num w:numId="18">
    <w:abstractNumId w:val="16"/>
  </w:num>
  <w:num w:numId="19">
    <w:abstractNumId w:val="25"/>
  </w:num>
  <w:num w:numId="20">
    <w:abstractNumId w:val="0"/>
  </w:num>
  <w:num w:numId="21">
    <w:abstractNumId w:val="17"/>
  </w:num>
  <w:num w:numId="22">
    <w:abstractNumId w:val="19"/>
  </w:num>
  <w:num w:numId="23">
    <w:abstractNumId w:val="21"/>
  </w:num>
  <w:num w:numId="24">
    <w:abstractNumId w:val="1"/>
  </w:num>
  <w:num w:numId="25">
    <w:abstractNumId w:val="3"/>
  </w:num>
  <w:num w:numId="26">
    <w:abstractNumId w:val="20"/>
  </w:num>
  <w:num w:numId="27">
    <w:abstractNumId w:val="22"/>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8B"/>
    <w:rsid w:val="00002DBA"/>
    <w:rsid w:val="00003318"/>
    <w:rsid w:val="0000405D"/>
    <w:rsid w:val="0000619B"/>
    <w:rsid w:val="000107D6"/>
    <w:rsid w:val="00013246"/>
    <w:rsid w:val="00017803"/>
    <w:rsid w:val="00017ACB"/>
    <w:rsid w:val="0002493C"/>
    <w:rsid w:val="00025F2B"/>
    <w:rsid w:val="00031F24"/>
    <w:rsid w:val="0003261A"/>
    <w:rsid w:val="00034E07"/>
    <w:rsid w:val="00037F2E"/>
    <w:rsid w:val="0004128C"/>
    <w:rsid w:val="00041B73"/>
    <w:rsid w:val="000440C5"/>
    <w:rsid w:val="0004756F"/>
    <w:rsid w:val="00053859"/>
    <w:rsid w:val="00054AFF"/>
    <w:rsid w:val="00054F7D"/>
    <w:rsid w:val="000574AF"/>
    <w:rsid w:val="000574F0"/>
    <w:rsid w:val="000631D3"/>
    <w:rsid w:val="0006447E"/>
    <w:rsid w:val="000648B1"/>
    <w:rsid w:val="00070717"/>
    <w:rsid w:val="00070884"/>
    <w:rsid w:val="00071BE3"/>
    <w:rsid w:val="00071DEC"/>
    <w:rsid w:val="00073A9A"/>
    <w:rsid w:val="00075192"/>
    <w:rsid w:val="0007656B"/>
    <w:rsid w:val="00076BBB"/>
    <w:rsid w:val="00080CB3"/>
    <w:rsid w:val="00084488"/>
    <w:rsid w:val="00084C9E"/>
    <w:rsid w:val="00084D7B"/>
    <w:rsid w:val="000859B5"/>
    <w:rsid w:val="00086090"/>
    <w:rsid w:val="000925F7"/>
    <w:rsid w:val="0009507A"/>
    <w:rsid w:val="000A1DCB"/>
    <w:rsid w:val="000A3543"/>
    <w:rsid w:val="000B0E51"/>
    <w:rsid w:val="000B1329"/>
    <w:rsid w:val="000B1364"/>
    <w:rsid w:val="000B1926"/>
    <w:rsid w:val="000B2543"/>
    <w:rsid w:val="000B4BFA"/>
    <w:rsid w:val="000B5461"/>
    <w:rsid w:val="000B72CE"/>
    <w:rsid w:val="000C12DE"/>
    <w:rsid w:val="000C4A67"/>
    <w:rsid w:val="000C7A8B"/>
    <w:rsid w:val="000D07C4"/>
    <w:rsid w:val="000D3BDB"/>
    <w:rsid w:val="000D3ED0"/>
    <w:rsid w:val="000D40BB"/>
    <w:rsid w:val="000D646C"/>
    <w:rsid w:val="000E62DA"/>
    <w:rsid w:val="000E7DCB"/>
    <w:rsid w:val="000F07AB"/>
    <w:rsid w:val="000F1CF9"/>
    <w:rsid w:val="000F3887"/>
    <w:rsid w:val="000F7970"/>
    <w:rsid w:val="0010037A"/>
    <w:rsid w:val="0010178F"/>
    <w:rsid w:val="001017D9"/>
    <w:rsid w:val="00101BF7"/>
    <w:rsid w:val="00104C55"/>
    <w:rsid w:val="0010516B"/>
    <w:rsid w:val="00106530"/>
    <w:rsid w:val="00112911"/>
    <w:rsid w:val="00114D41"/>
    <w:rsid w:val="00117096"/>
    <w:rsid w:val="00117CAF"/>
    <w:rsid w:val="001234B9"/>
    <w:rsid w:val="00126E76"/>
    <w:rsid w:val="00130DE4"/>
    <w:rsid w:val="00131B4B"/>
    <w:rsid w:val="0013317D"/>
    <w:rsid w:val="001334F1"/>
    <w:rsid w:val="00134B96"/>
    <w:rsid w:val="00137BE2"/>
    <w:rsid w:val="00137C88"/>
    <w:rsid w:val="001413F0"/>
    <w:rsid w:val="00141575"/>
    <w:rsid w:val="00144A1F"/>
    <w:rsid w:val="00145F8C"/>
    <w:rsid w:val="0014736A"/>
    <w:rsid w:val="00147D76"/>
    <w:rsid w:val="001502D8"/>
    <w:rsid w:val="00152DB0"/>
    <w:rsid w:val="00156801"/>
    <w:rsid w:val="001572E0"/>
    <w:rsid w:val="0016204B"/>
    <w:rsid w:val="00162133"/>
    <w:rsid w:val="001624BB"/>
    <w:rsid w:val="00164FF4"/>
    <w:rsid w:val="001652CB"/>
    <w:rsid w:val="001666C8"/>
    <w:rsid w:val="00166829"/>
    <w:rsid w:val="00166E9A"/>
    <w:rsid w:val="00174768"/>
    <w:rsid w:val="00175F92"/>
    <w:rsid w:val="00177565"/>
    <w:rsid w:val="0018268A"/>
    <w:rsid w:val="00190B70"/>
    <w:rsid w:val="001922CA"/>
    <w:rsid w:val="001932DF"/>
    <w:rsid w:val="001955B5"/>
    <w:rsid w:val="0019608A"/>
    <w:rsid w:val="00196B19"/>
    <w:rsid w:val="00197319"/>
    <w:rsid w:val="001A03FE"/>
    <w:rsid w:val="001A124A"/>
    <w:rsid w:val="001A1FA8"/>
    <w:rsid w:val="001A2B93"/>
    <w:rsid w:val="001A5242"/>
    <w:rsid w:val="001B10A3"/>
    <w:rsid w:val="001B17BF"/>
    <w:rsid w:val="001B213A"/>
    <w:rsid w:val="001B7657"/>
    <w:rsid w:val="001C727F"/>
    <w:rsid w:val="001C79AE"/>
    <w:rsid w:val="001D0362"/>
    <w:rsid w:val="001D1332"/>
    <w:rsid w:val="001D3DC3"/>
    <w:rsid w:val="001D7C5B"/>
    <w:rsid w:val="001E257D"/>
    <w:rsid w:val="001E2F8B"/>
    <w:rsid w:val="001E3DB0"/>
    <w:rsid w:val="001E63FB"/>
    <w:rsid w:val="001F1B37"/>
    <w:rsid w:val="001F283E"/>
    <w:rsid w:val="001F2B40"/>
    <w:rsid w:val="001F2F99"/>
    <w:rsid w:val="001F33EA"/>
    <w:rsid w:val="001F3A78"/>
    <w:rsid w:val="001F4B33"/>
    <w:rsid w:val="001F5F35"/>
    <w:rsid w:val="001F7121"/>
    <w:rsid w:val="002000DF"/>
    <w:rsid w:val="002023D2"/>
    <w:rsid w:val="00202D93"/>
    <w:rsid w:val="002037B0"/>
    <w:rsid w:val="002046DF"/>
    <w:rsid w:val="00204E7D"/>
    <w:rsid w:val="00206F5D"/>
    <w:rsid w:val="00210160"/>
    <w:rsid w:val="002106A7"/>
    <w:rsid w:val="00211B06"/>
    <w:rsid w:val="0021221B"/>
    <w:rsid w:val="00212E2B"/>
    <w:rsid w:val="0021377C"/>
    <w:rsid w:val="002141B8"/>
    <w:rsid w:val="00214996"/>
    <w:rsid w:val="002155EB"/>
    <w:rsid w:val="00215862"/>
    <w:rsid w:val="00222658"/>
    <w:rsid w:val="002229B1"/>
    <w:rsid w:val="00225168"/>
    <w:rsid w:val="00225A13"/>
    <w:rsid w:val="00225E07"/>
    <w:rsid w:val="00231420"/>
    <w:rsid w:val="00231577"/>
    <w:rsid w:val="002319DD"/>
    <w:rsid w:val="00231F03"/>
    <w:rsid w:val="00232085"/>
    <w:rsid w:val="00233BF8"/>
    <w:rsid w:val="0024473B"/>
    <w:rsid w:val="002462D6"/>
    <w:rsid w:val="00247FD7"/>
    <w:rsid w:val="00250DA2"/>
    <w:rsid w:val="00251087"/>
    <w:rsid w:val="00252EB0"/>
    <w:rsid w:val="00253FCD"/>
    <w:rsid w:val="00255AB1"/>
    <w:rsid w:val="00256CE9"/>
    <w:rsid w:val="00263034"/>
    <w:rsid w:val="0026345D"/>
    <w:rsid w:val="00263666"/>
    <w:rsid w:val="002658CC"/>
    <w:rsid w:val="00266A10"/>
    <w:rsid w:val="0027117F"/>
    <w:rsid w:val="00272B5B"/>
    <w:rsid w:val="00272F38"/>
    <w:rsid w:val="002733D1"/>
    <w:rsid w:val="00275DD4"/>
    <w:rsid w:val="002763D0"/>
    <w:rsid w:val="00277137"/>
    <w:rsid w:val="0028374E"/>
    <w:rsid w:val="002863AB"/>
    <w:rsid w:val="0029221C"/>
    <w:rsid w:val="00292D54"/>
    <w:rsid w:val="00294A39"/>
    <w:rsid w:val="0029517A"/>
    <w:rsid w:val="002962D9"/>
    <w:rsid w:val="00297A01"/>
    <w:rsid w:val="002A058C"/>
    <w:rsid w:val="002A3775"/>
    <w:rsid w:val="002A557C"/>
    <w:rsid w:val="002A56D4"/>
    <w:rsid w:val="002A6863"/>
    <w:rsid w:val="002B2A08"/>
    <w:rsid w:val="002B451F"/>
    <w:rsid w:val="002B5BB9"/>
    <w:rsid w:val="002B5D10"/>
    <w:rsid w:val="002B7680"/>
    <w:rsid w:val="002C0F10"/>
    <w:rsid w:val="002C1700"/>
    <w:rsid w:val="002C3EF7"/>
    <w:rsid w:val="002C4A23"/>
    <w:rsid w:val="002D3468"/>
    <w:rsid w:val="002D37D2"/>
    <w:rsid w:val="002D3B6B"/>
    <w:rsid w:val="002D3F47"/>
    <w:rsid w:val="002D5F6F"/>
    <w:rsid w:val="002E1755"/>
    <w:rsid w:val="002E4418"/>
    <w:rsid w:val="002F28A1"/>
    <w:rsid w:val="002F2C81"/>
    <w:rsid w:val="002F39E3"/>
    <w:rsid w:val="002F679B"/>
    <w:rsid w:val="00300F2F"/>
    <w:rsid w:val="003016A9"/>
    <w:rsid w:val="003019F4"/>
    <w:rsid w:val="00301BA6"/>
    <w:rsid w:val="00301C10"/>
    <w:rsid w:val="00304804"/>
    <w:rsid w:val="00304A6A"/>
    <w:rsid w:val="00304F39"/>
    <w:rsid w:val="00305D06"/>
    <w:rsid w:val="00306CC2"/>
    <w:rsid w:val="00306D72"/>
    <w:rsid w:val="00320222"/>
    <w:rsid w:val="00323712"/>
    <w:rsid w:val="003243F7"/>
    <w:rsid w:val="003271F2"/>
    <w:rsid w:val="0033352A"/>
    <w:rsid w:val="00334844"/>
    <w:rsid w:val="00335237"/>
    <w:rsid w:val="0033606F"/>
    <w:rsid w:val="00336829"/>
    <w:rsid w:val="0034094C"/>
    <w:rsid w:val="00341768"/>
    <w:rsid w:val="00341A4D"/>
    <w:rsid w:val="00342917"/>
    <w:rsid w:val="0034457C"/>
    <w:rsid w:val="0034534A"/>
    <w:rsid w:val="00346B29"/>
    <w:rsid w:val="00347923"/>
    <w:rsid w:val="00350868"/>
    <w:rsid w:val="00350A72"/>
    <w:rsid w:val="00351CA6"/>
    <w:rsid w:val="00352203"/>
    <w:rsid w:val="00353D85"/>
    <w:rsid w:val="00353E51"/>
    <w:rsid w:val="00353FA6"/>
    <w:rsid w:val="00354F93"/>
    <w:rsid w:val="003575B9"/>
    <w:rsid w:val="00363FCE"/>
    <w:rsid w:val="00364D29"/>
    <w:rsid w:val="00365466"/>
    <w:rsid w:val="003659E9"/>
    <w:rsid w:val="003679E0"/>
    <w:rsid w:val="0037150A"/>
    <w:rsid w:val="00377E05"/>
    <w:rsid w:val="00380FDC"/>
    <w:rsid w:val="00382532"/>
    <w:rsid w:val="0038351B"/>
    <w:rsid w:val="00384FD0"/>
    <w:rsid w:val="00386E4D"/>
    <w:rsid w:val="00390311"/>
    <w:rsid w:val="00390D9E"/>
    <w:rsid w:val="00391243"/>
    <w:rsid w:val="00391C8A"/>
    <w:rsid w:val="003961B8"/>
    <w:rsid w:val="003A46B2"/>
    <w:rsid w:val="003A70E4"/>
    <w:rsid w:val="003B06C3"/>
    <w:rsid w:val="003B0E3A"/>
    <w:rsid w:val="003B1135"/>
    <w:rsid w:val="003B47A1"/>
    <w:rsid w:val="003B4ADA"/>
    <w:rsid w:val="003B6038"/>
    <w:rsid w:val="003B660B"/>
    <w:rsid w:val="003B7295"/>
    <w:rsid w:val="003B759A"/>
    <w:rsid w:val="003C579F"/>
    <w:rsid w:val="003D0639"/>
    <w:rsid w:val="003D0F75"/>
    <w:rsid w:val="003D1A81"/>
    <w:rsid w:val="003D21C9"/>
    <w:rsid w:val="003D608F"/>
    <w:rsid w:val="003D66C4"/>
    <w:rsid w:val="003E4FB1"/>
    <w:rsid w:val="003E5BE0"/>
    <w:rsid w:val="003E643C"/>
    <w:rsid w:val="003E656D"/>
    <w:rsid w:val="003E664A"/>
    <w:rsid w:val="003F024F"/>
    <w:rsid w:val="003F1274"/>
    <w:rsid w:val="003F2400"/>
    <w:rsid w:val="003F34EC"/>
    <w:rsid w:val="003F4B33"/>
    <w:rsid w:val="003F521C"/>
    <w:rsid w:val="003F55FD"/>
    <w:rsid w:val="003F5EA9"/>
    <w:rsid w:val="004006BB"/>
    <w:rsid w:val="004020E1"/>
    <w:rsid w:val="004036D6"/>
    <w:rsid w:val="00403ACD"/>
    <w:rsid w:val="0040555F"/>
    <w:rsid w:val="00406710"/>
    <w:rsid w:val="00406F26"/>
    <w:rsid w:val="00407C0C"/>
    <w:rsid w:val="00407F15"/>
    <w:rsid w:val="00410252"/>
    <w:rsid w:val="00413E00"/>
    <w:rsid w:val="00414518"/>
    <w:rsid w:val="00414CA8"/>
    <w:rsid w:val="00415981"/>
    <w:rsid w:val="0041749A"/>
    <w:rsid w:val="00417DAA"/>
    <w:rsid w:val="00420F48"/>
    <w:rsid w:val="004217B4"/>
    <w:rsid w:val="00422D72"/>
    <w:rsid w:val="00422FA6"/>
    <w:rsid w:val="00423415"/>
    <w:rsid w:val="00424950"/>
    <w:rsid w:val="0042525F"/>
    <w:rsid w:val="00427282"/>
    <w:rsid w:val="004306D2"/>
    <w:rsid w:val="00432D1C"/>
    <w:rsid w:val="0043403F"/>
    <w:rsid w:val="00434D15"/>
    <w:rsid w:val="00434FBA"/>
    <w:rsid w:val="00435401"/>
    <w:rsid w:val="00442D37"/>
    <w:rsid w:val="00444A25"/>
    <w:rsid w:val="004470BF"/>
    <w:rsid w:val="004505F4"/>
    <w:rsid w:val="00450AD9"/>
    <w:rsid w:val="004518C2"/>
    <w:rsid w:val="00453487"/>
    <w:rsid w:val="00454EAE"/>
    <w:rsid w:val="00457051"/>
    <w:rsid w:val="00463BCC"/>
    <w:rsid w:val="004649AB"/>
    <w:rsid w:val="004700C7"/>
    <w:rsid w:val="004710C4"/>
    <w:rsid w:val="004715A0"/>
    <w:rsid w:val="004739EB"/>
    <w:rsid w:val="00473A3E"/>
    <w:rsid w:val="0047511F"/>
    <w:rsid w:val="004754F2"/>
    <w:rsid w:val="0047732B"/>
    <w:rsid w:val="0048010F"/>
    <w:rsid w:val="00481602"/>
    <w:rsid w:val="00486951"/>
    <w:rsid w:val="0049634C"/>
    <w:rsid w:val="004A4C91"/>
    <w:rsid w:val="004A5826"/>
    <w:rsid w:val="004A731B"/>
    <w:rsid w:val="004A7A12"/>
    <w:rsid w:val="004A7AB4"/>
    <w:rsid w:val="004B0FC4"/>
    <w:rsid w:val="004B34FA"/>
    <w:rsid w:val="004B6271"/>
    <w:rsid w:val="004B7F36"/>
    <w:rsid w:val="004C015B"/>
    <w:rsid w:val="004C568B"/>
    <w:rsid w:val="004C5DEC"/>
    <w:rsid w:val="004C6A2B"/>
    <w:rsid w:val="004C6ECC"/>
    <w:rsid w:val="004C7FC5"/>
    <w:rsid w:val="004D05A0"/>
    <w:rsid w:val="004D0BE6"/>
    <w:rsid w:val="004D1AB3"/>
    <w:rsid w:val="004D1D86"/>
    <w:rsid w:val="004D2C1F"/>
    <w:rsid w:val="004D2CD7"/>
    <w:rsid w:val="004D3598"/>
    <w:rsid w:val="004D7AA0"/>
    <w:rsid w:val="004E1342"/>
    <w:rsid w:val="004E31C0"/>
    <w:rsid w:val="004E4145"/>
    <w:rsid w:val="004E4D28"/>
    <w:rsid w:val="004E6651"/>
    <w:rsid w:val="004F2213"/>
    <w:rsid w:val="004F7C79"/>
    <w:rsid w:val="00500D87"/>
    <w:rsid w:val="0050155A"/>
    <w:rsid w:val="00502877"/>
    <w:rsid w:val="00504CD0"/>
    <w:rsid w:val="00507174"/>
    <w:rsid w:val="0051114E"/>
    <w:rsid w:val="0051115A"/>
    <w:rsid w:val="00512531"/>
    <w:rsid w:val="00512E51"/>
    <w:rsid w:val="005155C7"/>
    <w:rsid w:val="00516405"/>
    <w:rsid w:val="00517735"/>
    <w:rsid w:val="005237BD"/>
    <w:rsid w:val="005237EA"/>
    <w:rsid w:val="00524354"/>
    <w:rsid w:val="00525C75"/>
    <w:rsid w:val="00526E88"/>
    <w:rsid w:val="0052709D"/>
    <w:rsid w:val="00527461"/>
    <w:rsid w:val="00531705"/>
    <w:rsid w:val="00531A5A"/>
    <w:rsid w:val="00534A62"/>
    <w:rsid w:val="005371C7"/>
    <w:rsid w:val="0054083C"/>
    <w:rsid w:val="005417DF"/>
    <w:rsid w:val="0054243E"/>
    <w:rsid w:val="005427CE"/>
    <w:rsid w:val="00543C03"/>
    <w:rsid w:val="00543E7C"/>
    <w:rsid w:val="00546FBE"/>
    <w:rsid w:val="00552D8B"/>
    <w:rsid w:val="00555261"/>
    <w:rsid w:val="005573BB"/>
    <w:rsid w:val="0056304E"/>
    <w:rsid w:val="00563B80"/>
    <w:rsid w:val="00564986"/>
    <w:rsid w:val="0056692A"/>
    <w:rsid w:val="00566CF5"/>
    <w:rsid w:val="00567C82"/>
    <w:rsid w:val="00570837"/>
    <w:rsid w:val="005730FF"/>
    <w:rsid w:val="00574813"/>
    <w:rsid w:val="00574C7A"/>
    <w:rsid w:val="00576F8F"/>
    <w:rsid w:val="0057769D"/>
    <w:rsid w:val="00580E05"/>
    <w:rsid w:val="00581544"/>
    <w:rsid w:val="0058269C"/>
    <w:rsid w:val="005830E1"/>
    <w:rsid w:val="005868A5"/>
    <w:rsid w:val="00591CB3"/>
    <w:rsid w:val="005933C9"/>
    <w:rsid w:val="005968C0"/>
    <w:rsid w:val="005A1813"/>
    <w:rsid w:val="005A2B38"/>
    <w:rsid w:val="005A74F5"/>
    <w:rsid w:val="005B1892"/>
    <w:rsid w:val="005B3974"/>
    <w:rsid w:val="005B3EF7"/>
    <w:rsid w:val="005B623F"/>
    <w:rsid w:val="005C0451"/>
    <w:rsid w:val="005C0D11"/>
    <w:rsid w:val="005C2F1C"/>
    <w:rsid w:val="005C4291"/>
    <w:rsid w:val="005C4D45"/>
    <w:rsid w:val="005D138E"/>
    <w:rsid w:val="005D1508"/>
    <w:rsid w:val="005D1DDD"/>
    <w:rsid w:val="005D2771"/>
    <w:rsid w:val="005D3AD7"/>
    <w:rsid w:val="005D3F09"/>
    <w:rsid w:val="005D6052"/>
    <w:rsid w:val="005D6826"/>
    <w:rsid w:val="005E1263"/>
    <w:rsid w:val="005E3095"/>
    <w:rsid w:val="005E4BBA"/>
    <w:rsid w:val="005E4F70"/>
    <w:rsid w:val="005E592C"/>
    <w:rsid w:val="005F112B"/>
    <w:rsid w:val="005F3E53"/>
    <w:rsid w:val="005F6F70"/>
    <w:rsid w:val="005F7083"/>
    <w:rsid w:val="0060075D"/>
    <w:rsid w:val="00606902"/>
    <w:rsid w:val="0061075A"/>
    <w:rsid w:val="00612779"/>
    <w:rsid w:val="00612C7C"/>
    <w:rsid w:val="00613268"/>
    <w:rsid w:val="00614262"/>
    <w:rsid w:val="006145C0"/>
    <w:rsid w:val="00621EF6"/>
    <w:rsid w:val="00622052"/>
    <w:rsid w:val="00622CDD"/>
    <w:rsid w:val="00624665"/>
    <w:rsid w:val="00624C9C"/>
    <w:rsid w:val="00625420"/>
    <w:rsid w:val="006278F0"/>
    <w:rsid w:val="006332C1"/>
    <w:rsid w:val="006336E7"/>
    <w:rsid w:val="00636FB7"/>
    <w:rsid w:val="006370FC"/>
    <w:rsid w:val="00637AD7"/>
    <w:rsid w:val="00640A39"/>
    <w:rsid w:val="00643A35"/>
    <w:rsid w:val="00644079"/>
    <w:rsid w:val="00644ADB"/>
    <w:rsid w:val="00644DE5"/>
    <w:rsid w:val="0064623D"/>
    <w:rsid w:val="00646EE8"/>
    <w:rsid w:val="00647051"/>
    <w:rsid w:val="0065011D"/>
    <w:rsid w:val="006521E3"/>
    <w:rsid w:val="00652947"/>
    <w:rsid w:val="006560FB"/>
    <w:rsid w:val="00660AB3"/>
    <w:rsid w:val="006649A7"/>
    <w:rsid w:val="006649AF"/>
    <w:rsid w:val="00667732"/>
    <w:rsid w:val="006705C6"/>
    <w:rsid w:val="00672405"/>
    <w:rsid w:val="00672C88"/>
    <w:rsid w:val="006749DA"/>
    <w:rsid w:val="006762C8"/>
    <w:rsid w:val="00676761"/>
    <w:rsid w:val="00676ADA"/>
    <w:rsid w:val="00676D3B"/>
    <w:rsid w:val="00677385"/>
    <w:rsid w:val="00680F42"/>
    <w:rsid w:val="00680F84"/>
    <w:rsid w:val="006826C8"/>
    <w:rsid w:val="0068274D"/>
    <w:rsid w:val="00682C03"/>
    <w:rsid w:val="00684395"/>
    <w:rsid w:val="00685F96"/>
    <w:rsid w:val="00686290"/>
    <w:rsid w:val="00690CA5"/>
    <w:rsid w:val="006911F5"/>
    <w:rsid w:val="00691EE4"/>
    <w:rsid w:val="006932D2"/>
    <w:rsid w:val="00694E3D"/>
    <w:rsid w:val="00695922"/>
    <w:rsid w:val="00696907"/>
    <w:rsid w:val="006971D8"/>
    <w:rsid w:val="006A34DF"/>
    <w:rsid w:val="006A4BEB"/>
    <w:rsid w:val="006B570C"/>
    <w:rsid w:val="006B5C99"/>
    <w:rsid w:val="006B601A"/>
    <w:rsid w:val="006B73E9"/>
    <w:rsid w:val="006C4403"/>
    <w:rsid w:val="006D004D"/>
    <w:rsid w:val="006D09D2"/>
    <w:rsid w:val="006D42B8"/>
    <w:rsid w:val="006E096C"/>
    <w:rsid w:val="006E1935"/>
    <w:rsid w:val="006E2D62"/>
    <w:rsid w:val="006E535B"/>
    <w:rsid w:val="006F30AD"/>
    <w:rsid w:val="006F41BF"/>
    <w:rsid w:val="006F5E37"/>
    <w:rsid w:val="00705DCB"/>
    <w:rsid w:val="00707297"/>
    <w:rsid w:val="007075ED"/>
    <w:rsid w:val="00707E4F"/>
    <w:rsid w:val="00710A04"/>
    <w:rsid w:val="00710A08"/>
    <w:rsid w:val="00710C18"/>
    <w:rsid w:val="007113D0"/>
    <w:rsid w:val="00711472"/>
    <w:rsid w:val="007122C3"/>
    <w:rsid w:val="00714AB5"/>
    <w:rsid w:val="00717146"/>
    <w:rsid w:val="00722893"/>
    <w:rsid w:val="00722CED"/>
    <w:rsid w:val="00723D27"/>
    <w:rsid w:val="0072454A"/>
    <w:rsid w:val="00724E4E"/>
    <w:rsid w:val="0072557A"/>
    <w:rsid w:val="007302C8"/>
    <w:rsid w:val="00731ABD"/>
    <w:rsid w:val="00733619"/>
    <w:rsid w:val="00734ADD"/>
    <w:rsid w:val="0073708F"/>
    <w:rsid w:val="007407F4"/>
    <w:rsid w:val="007409C6"/>
    <w:rsid w:val="00740FFF"/>
    <w:rsid w:val="00742B86"/>
    <w:rsid w:val="00743DDB"/>
    <w:rsid w:val="007468CB"/>
    <w:rsid w:val="00750809"/>
    <w:rsid w:val="007514C1"/>
    <w:rsid w:val="00751F9F"/>
    <w:rsid w:val="0075411A"/>
    <w:rsid w:val="007549D0"/>
    <w:rsid w:val="00757197"/>
    <w:rsid w:val="00763E65"/>
    <w:rsid w:val="00764620"/>
    <w:rsid w:val="00764696"/>
    <w:rsid w:val="00764D2C"/>
    <w:rsid w:val="0076657E"/>
    <w:rsid w:val="00766C12"/>
    <w:rsid w:val="007670A4"/>
    <w:rsid w:val="007714C2"/>
    <w:rsid w:val="00771CFE"/>
    <w:rsid w:val="00777962"/>
    <w:rsid w:val="00780F27"/>
    <w:rsid w:val="007834A4"/>
    <w:rsid w:val="0078486F"/>
    <w:rsid w:val="007848E3"/>
    <w:rsid w:val="00786766"/>
    <w:rsid w:val="00793738"/>
    <w:rsid w:val="00793FD2"/>
    <w:rsid w:val="0079752F"/>
    <w:rsid w:val="007A0C4B"/>
    <w:rsid w:val="007A1075"/>
    <w:rsid w:val="007A4DBF"/>
    <w:rsid w:val="007B0C62"/>
    <w:rsid w:val="007B0CA1"/>
    <w:rsid w:val="007B380A"/>
    <w:rsid w:val="007B4B7D"/>
    <w:rsid w:val="007B5131"/>
    <w:rsid w:val="007B6C4F"/>
    <w:rsid w:val="007C0FAD"/>
    <w:rsid w:val="007C23CE"/>
    <w:rsid w:val="007C2FE9"/>
    <w:rsid w:val="007C361C"/>
    <w:rsid w:val="007C526E"/>
    <w:rsid w:val="007C5FC5"/>
    <w:rsid w:val="007D0609"/>
    <w:rsid w:val="007D18EA"/>
    <w:rsid w:val="007D20B0"/>
    <w:rsid w:val="007D38C2"/>
    <w:rsid w:val="007D4DE4"/>
    <w:rsid w:val="007D5488"/>
    <w:rsid w:val="007D5A1B"/>
    <w:rsid w:val="007E0C79"/>
    <w:rsid w:val="007E3A53"/>
    <w:rsid w:val="007E3B61"/>
    <w:rsid w:val="007E3E96"/>
    <w:rsid w:val="007E571F"/>
    <w:rsid w:val="007F2B7C"/>
    <w:rsid w:val="007F2E52"/>
    <w:rsid w:val="007F33F2"/>
    <w:rsid w:val="007F3BBE"/>
    <w:rsid w:val="007F59EA"/>
    <w:rsid w:val="007F7B26"/>
    <w:rsid w:val="008014D0"/>
    <w:rsid w:val="00802362"/>
    <w:rsid w:val="008028B1"/>
    <w:rsid w:val="00802B68"/>
    <w:rsid w:val="00803223"/>
    <w:rsid w:val="0080336E"/>
    <w:rsid w:val="00803B89"/>
    <w:rsid w:val="00803E84"/>
    <w:rsid w:val="00804153"/>
    <w:rsid w:val="008051D6"/>
    <w:rsid w:val="0080621C"/>
    <w:rsid w:val="008067AC"/>
    <w:rsid w:val="00810559"/>
    <w:rsid w:val="008124F7"/>
    <w:rsid w:val="00813103"/>
    <w:rsid w:val="00813DCF"/>
    <w:rsid w:val="0081602C"/>
    <w:rsid w:val="0081634C"/>
    <w:rsid w:val="008165C5"/>
    <w:rsid w:val="00817701"/>
    <w:rsid w:val="00817C5F"/>
    <w:rsid w:val="00821730"/>
    <w:rsid w:val="00823021"/>
    <w:rsid w:val="00825483"/>
    <w:rsid w:val="008347AB"/>
    <w:rsid w:val="00843602"/>
    <w:rsid w:val="00843D59"/>
    <w:rsid w:val="0084651D"/>
    <w:rsid w:val="008466EA"/>
    <w:rsid w:val="00847616"/>
    <w:rsid w:val="00850E27"/>
    <w:rsid w:val="008524D9"/>
    <w:rsid w:val="00852759"/>
    <w:rsid w:val="0085326F"/>
    <w:rsid w:val="008536CD"/>
    <w:rsid w:val="008549F6"/>
    <w:rsid w:val="00855485"/>
    <w:rsid w:val="00855D6C"/>
    <w:rsid w:val="00857378"/>
    <w:rsid w:val="00857D2C"/>
    <w:rsid w:val="00857E63"/>
    <w:rsid w:val="00861866"/>
    <w:rsid w:val="008640EF"/>
    <w:rsid w:val="008656EA"/>
    <w:rsid w:val="0086633C"/>
    <w:rsid w:val="00867967"/>
    <w:rsid w:val="00867E93"/>
    <w:rsid w:val="00873F13"/>
    <w:rsid w:val="00875E5D"/>
    <w:rsid w:val="008765AE"/>
    <w:rsid w:val="00877A3D"/>
    <w:rsid w:val="00883709"/>
    <w:rsid w:val="00885503"/>
    <w:rsid w:val="0088570E"/>
    <w:rsid w:val="008876AC"/>
    <w:rsid w:val="00892DF0"/>
    <w:rsid w:val="008933BC"/>
    <w:rsid w:val="00895932"/>
    <w:rsid w:val="00895CD7"/>
    <w:rsid w:val="00895E82"/>
    <w:rsid w:val="008974DA"/>
    <w:rsid w:val="008976BE"/>
    <w:rsid w:val="008A04E0"/>
    <w:rsid w:val="008A3767"/>
    <w:rsid w:val="008A496D"/>
    <w:rsid w:val="008A5536"/>
    <w:rsid w:val="008A692B"/>
    <w:rsid w:val="008A7518"/>
    <w:rsid w:val="008B1224"/>
    <w:rsid w:val="008B3B8C"/>
    <w:rsid w:val="008B3CB8"/>
    <w:rsid w:val="008B6100"/>
    <w:rsid w:val="008B6C57"/>
    <w:rsid w:val="008B75C6"/>
    <w:rsid w:val="008B7F93"/>
    <w:rsid w:val="008C06EC"/>
    <w:rsid w:val="008C2F92"/>
    <w:rsid w:val="008C3F58"/>
    <w:rsid w:val="008C629F"/>
    <w:rsid w:val="008D0692"/>
    <w:rsid w:val="008D140F"/>
    <w:rsid w:val="008D1633"/>
    <w:rsid w:val="008D18D4"/>
    <w:rsid w:val="008D3A97"/>
    <w:rsid w:val="008D641A"/>
    <w:rsid w:val="008D6638"/>
    <w:rsid w:val="008D6D39"/>
    <w:rsid w:val="008E20BF"/>
    <w:rsid w:val="008E3B0F"/>
    <w:rsid w:val="008E4F7F"/>
    <w:rsid w:val="008E5333"/>
    <w:rsid w:val="008E7B53"/>
    <w:rsid w:val="008F0FDF"/>
    <w:rsid w:val="008F2B84"/>
    <w:rsid w:val="008F3784"/>
    <w:rsid w:val="008F7764"/>
    <w:rsid w:val="00900ACE"/>
    <w:rsid w:val="00900C12"/>
    <w:rsid w:val="009018AE"/>
    <w:rsid w:val="00901BDB"/>
    <w:rsid w:val="00901DF4"/>
    <w:rsid w:val="00903AAC"/>
    <w:rsid w:val="0090698E"/>
    <w:rsid w:val="0090719F"/>
    <w:rsid w:val="009100CA"/>
    <w:rsid w:val="00910488"/>
    <w:rsid w:val="00913DBD"/>
    <w:rsid w:val="00916914"/>
    <w:rsid w:val="00917C88"/>
    <w:rsid w:val="009200FF"/>
    <w:rsid w:val="00922AF7"/>
    <w:rsid w:val="009231D6"/>
    <w:rsid w:val="00923C89"/>
    <w:rsid w:val="00930336"/>
    <w:rsid w:val="00932329"/>
    <w:rsid w:val="009342C0"/>
    <w:rsid w:val="00934F11"/>
    <w:rsid w:val="009367EF"/>
    <w:rsid w:val="00936C1B"/>
    <w:rsid w:val="0093736E"/>
    <w:rsid w:val="009378A6"/>
    <w:rsid w:val="00941DB3"/>
    <w:rsid w:val="00942E3C"/>
    <w:rsid w:val="009451B2"/>
    <w:rsid w:val="00947359"/>
    <w:rsid w:val="00947BEE"/>
    <w:rsid w:val="009515EC"/>
    <w:rsid w:val="00951E05"/>
    <w:rsid w:val="0095500A"/>
    <w:rsid w:val="009574BF"/>
    <w:rsid w:val="00961CC6"/>
    <w:rsid w:val="00966118"/>
    <w:rsid w:val="00970E3B"/>
    <w:rsid w:val="009719AC"/>
    <w:rsid w:val="00973B22"/>
    <w:rsid w:val="00974587"/>
    <w:rsid w:val="009749DC"/>
    <w:rsid w:val="0097620B"/>
    <w:rsid w:val="00976242"/>
    <w:rsid w:val="009820AB"/>
    <w:rsid w:val="00985196"/>
    <w:rsid w:val="00987A56"/>
    <w:rsid w:val="00993A2A"/>
    <w:rsid w:val="009A05C8"/>
    <w:rsid w:val="009A2961"/>
    <w:rsid w:val="009A4ED2"/>
    <w:rsid w:val="009A561D"/>
    <w:rsid w:val="009A6439"/>
    <w:rsid w:val="009A72CB"/>
    <w:rsid w:val="009B0C27"/>
    <w:rsid w:val="009B2010"/>
    <w:rsid w:val="009B27BC"/>
    <w:rsid w:val="009B3732"/>
    <w:rsid w:val="009B6580"/>
    <w:rsid w:val="009C2053"/>
    <w:rsid w:val="009C3B70"/>
    <w:rsid w:val="009C42FA"/>
    <w:rsid w:val="009C6185"/>
    <w:rsid w:val="009C6BBA"/>
    <w:rsid w:val="009D0544"/>
    <w:rsid w:val="009D128B"/>
    <w:rsid w:val="009D36FB"/>
    <w:rsid w:val="009D6D1F"/>
    <w:rsid w:val="009D707B"/>
    <w:rsid w:val="009D7EFD"/>
    <w:rsid w:val="009E01C9"/>
    <w:rsid w:val="009E05CE"/>
    <w:rsid w:val="009E2A21"/>
    <w:rsid w:val="009E371D"/>
    <w:rsid w:val="009E4918"/>
    <w:rsid w:val="009E5E5A"/>
    <w:rsid w:val="009F1EDC"/>
    <w:rsid w:val="009F51DE"/>
    <w:rsid w:val="009F526C"/>
    <w:rsid w:val="009F5554"/>
    <w:rsid w:val="009F60B2"/>
    <w:rsid w:val="009F77B7"/>
    <w:rsid w:val="00A004B0"/>
    <w:rsid w:val="00A00613"/>
    <w:rsid w:val="00A00F8F"/>
    <w:rsid w:val="00A03A70"/>
    <w:rsid w:val="00A04859"/>
    <w:rsid w:val="00A101D4"/>
    <w:rsid w:val="00A10D7C"/>
    <w:rsid w:val="00A1756B"/>
    <w:rsid w:val="00A17D43"/>
    <w:rsid w:val="00A17E5B"/>
    <w:rsid w:val="00A20F90"/>
    <w:rsid w:val="00A233B7"/>
    <w:rsid w:val="00A26230"/>
    <w:rsid w:val="00A30D1D"/>
    <w:rsid w:val="00A32456"/>
    <w:rsid w:val="00A3409D"/>
    <w:rsid w:val="00A3564D"/>
    <w:rsid w:val="00A35992"/>
    <w:rsid w:val="00A41F1D"/>
    <w:rsid w:val="00A421A0"/>
    <w:rsid w:val="00A424D4"/>
    <w:rsid w:val="00A456FD"/>
    <w:rsid w:val="00A51FA4"/>
    <w:rsid w:val="00A54474"/>
    <w:rsid w:val="00A54C1F"/>
    <w:rsid w:val="00A54F79"/>
    <w:rsid w:val="00A55E1C"/>
    <w:rsid w:val="00A6034A"/>
    <w:rsid w:val="00A604DD"/>
    <w:rsid w:val="00A6079B"/>
    <w:rsid w:val="00A638E6"/>
    <w:rsid w:val="00A63D35"/>
    <w:rsid w:val="00A702EC"/>
    <w:rsid w:val="00A70416"/>
    <w:rsid w:val="00A70982"/>
    <w:rsid w:val="00A71B4B"/>
    <w:rsid w:val="00A74CF0"/>
    <w:rsid w:val="00A76279"/>
    <w:rsid w:val="00A768D7"/>
    <w:rsid w:val="00A80FD3"/>
    <w:rsid w:val="00A83136"/>
    <w:rsid w:val="00A84CE0"/>
    <w:rsid w:val="00A84F46"/>
    <w:rsid w:val="00A85E00"/>
    <w:rsid w:val="00A912CE"/>
    <w:rsid w:val="00A9203E"/>
    <w:rsid w:val="00A940CB"/>
    <w:rsid w:val="00A95242"/>
    <w:rsid w:val="00AA48F0"/>
    <w:rsid w:val="00AA5B48"/>
    <w:rsid w:val="00AA79DE"/>
    <w:rsid w:val="00AA7EAE"/>
    <w:rsid w:val="00AB0804"/>
    <w:rsid w:val="00AB2813"/>
    <w:rsid w:val="00AC3082"/>
    <w:rsid w:val="00AC35D4"/>
    <w:rsid w:val="00AC4207"/>
    <w:rsid w:val="00AC6AA1"/>
    <w:rsid w:val="00AD06EF"/>
    <w:rsid w:val="00AD1C15"/>
    <w:rsid w:val="00AD3803"/>
    <w:rsid w:val="00AD3DFC"/>
    <w:rsid w:val="00AD692A"/>
    <w:rsid w:val="00AD6F81"/>
    <w:rsid w:val="00AD76BF"/>
    <w:rsid w:val="00AE0DA9"/>
    <w:rsid w:val="00AE497A"/>
    <w:rsid w:val="00AE4B3F"/>
    <w:rsid w:val="00AE7320"/>
    <w:rsid w:val="00AE7E68"/>
    <w:rsid w:val="00AF33C4"/>
    <w:rsid w:val="00AF5C75"/>
    <w:rsid w:val="00AF798C"/>
    <w:rsid w:val="00B016B5"/>
    <w:rsid w:val="00B0676A"/>
    <w:rsid w:val="00B074B7"/>
    <w:rsid w:val="00B07C21"/>
    <w:rsid w:val="00B07E79"/>
    <w:rsid w:val="00B106E1"/>
    <w:rsid w:val="00B11C99"/>
    <w:rsid w:val="00B1216E"/>
    <w:rsid w:val="00B125A9"/>
    <w:rsid w:val="00B12F55"/>
    <w:rsid w:val="00B133AD"/>
    <w:rsid w:val="00B1709A"/>
    <w:rsid w:val="00B20A2C"/>
    <w:rsid w:val="00B22BA6"/>
    <w:rsid w:val="00B2358B"/>
    <w:rsid w:val="00B27FCA"/>
    <w:rsid w:val="00B305D5"/>
    <w:rsid w:val="00B30BEF"/>
    <w:rsid w:val="00B30F46"/>
    <w:rsid w:val="00B33F25"/>
    <w:rsid w:val="00B34F82"/>
    <w:rsid w:val="00B36240"/>
    <w:rsid w:val="00B370CE"/>
    <w:rsid w:val="00B41508"/>
    <w:rsid w:val="00B42E2D"/>
    <w:rsid w:val="00B46D76"/>
    <w:rsid w:val="00B47FA6"/>
    <w:rsid w:val="00B5045B"/>
    <w:rsid w:val="00B519D1"/>
    <w:rsid w:val="00B5316E"/>
    <w:rsid w:val="00B54DFC"/>
    <w:rsid w:val="00B555D7"/>
    <w:rsid w:val="00B57DC8"/>
    <w:rsid w:val="00B6188E"/>
    <w:rsid w:val="00B66030"/>
    <w:rsid w:val="00B6752C"/>
    <w:rsid w:val="00B678AE"/>
    <w:rsid w:val="00B67A23"/>
    <w:rsid w:val="00B67DD8"/>
    <w:rsid w:val="00B73927"/>
    <w:rsid w:val="00B77C6B"/>
    <w:rsid w:val="00B8370E"/>
    <w:rsid w:val="00B86565"/>
    <w:rsid w:val="00B869DB"/>
    <w:rsid w:val="00B87D5A"/>
    <w:rsid w:val="00B904EB"/>
    <w:rsid w:val="00B91E00"/>
    <w:rsid w:val="00B93C22"/>
    <w:rsid w:val="00B96529"/>
    <w:rsid w:val="00B96B05"/>
    <w:rsid w:val="00B9781F"/>
    <w:rsid w:val="00B97FAC"/>
    <w:rsid w:val="00BA3983"/>
    <w:rsid w:val="00BA6764"/>
    <w:rsid w:val="00BA6C6A"/>
    <w:rsid w:val="00BA7178"/>
    <w:rsid w:val="00BB1187"/>
    <w:rsid w:val="00BB12AF"/>
    <w:rsid w:val="00BB219A"/>
    <w:rsid w:val="00BB4766"/>
    <w:rsid w:val="00BB5022"/>
    <w:rsid w:val="00BB75A4"/>
    <w:rsid w:val="00BC12EA"/>
    <w:rsid w:val="00BC2EA9"/>
    <w:rsid w:val="00BC4010"/>
    <w:rsid w:val="00BC42A9"/>
    <w:rsid w:val="00BC470F"/>
    <w:rsid w:val="00BC66AE"/>
    <w:rsid w:val="00BC7C41"/>
    <w:rsid w:val="00BD1087"/>
    <w:rsid w:val="00BD48DA"/>
    <w:rsid w:val="00BD65AC"/>
    <w:rsid w:val="00BD6685"/>
    <w:rsid w:val="00BD7611"/>
    <w:rsid w:val="00BE01E7"/>
    <w:rsid w:val="00BE0B45"/>
    <w:rsid w:val="00BE53E2"/>
    <w:rsid w:val="00BE62F0"/>
    <w:rsid w:val="00BE62F5"/>
    <w:rsid w:val="00BE797C"/>
    <w:rsid w:val="00BF0B2E"/>
    <w:rsid w:val="00BF35DA"/>
    <w:rsid w:val="00BF3CBC"/>
    <w:rsid w:val="00BF404A"/>
    <w:rsid w:val="00BF550E"/>
    <w:rsid w:val="00BF72AC"/>
    <w:rsid w:val="00BF7A0A"/>
    <w:rsid w:val="00C01084"/>
    <w:rsid w:val="00C018AE"/>
    <w:rsid w:val="00C023F2"/>
    <w:rsid w:val="00C02875"/>
    <w:rsid w:val="00C02C1A"/>
    <w:rsid w:val="00C02CC4"/>
    <w:rsid w:val="00C03CB7"/>
    <w:rsid w:val="00C049ED"/>
    <w:rsid w:val="00C05F45"/>
    <w:rsid w:val="00C0649A"/>
    <w:rsid w:val="00C06B4C"/>
    <w:rsid w:val="00C073F0"/>
    <w:rsid w:val="00C129E3"/>
    <w:rsid w:val="00C1320E"/>
    <w:rsid w:val="00C147E8"/>
    <w:rsid w:val="00C17AF3"/>
    <w:rsid w:val="00C20AE7"/>
    <w:rsid w:val="00C279ED"/>
    <w:rsid w:val="00C30182"/>
    <w:rsid w:val="00C32784"/>
    <w:rsid w:val="00C34936"/>
    <w:rsid w:val="00C34FB0"/>
    <w:rsid w:val="00C3623B"/>
    <w:rsid w:val="00C403FA"/>
    <w:rsid w:val="00C4366E"/>
    <w:rsid w:val="00C4508D"/>
    <w:rsid w:val="00C457DE"/>
    <w:rsid w:val="00C462DC"/>
    <w:rsid w:val="00C46701"/>
    <w:rsid w:val="00C521AE"/>
    <w:rsid w:val="00C52757"/>
    <w:rsid w:val="00C530CE"/>
    <w:rsid w:val="00C5333A"/>
    <w:rsid w:val="00C53864"/>
    <w:rsid w:val="00C5487D"/>
    <w:rsid w:val="00C57C8A"/>
    <w:rsid w:val="00C60817"/>
    <w:rsid w:val="00C6146C"/>
    <w:rsid w:val="00C668EE"/>
    <w:rsid w:val="00C712ED"/>
    <w:rsid w:val="00C72272"/>
    <w:rsid w:val="00C7435B"/>
    <w:rsid w:val="00C744DE"/>
    <w:rsid w:val="00C74F8D"/>
    <w:rsid w:val="00C755A1"/>
    <w:rsid w:val="00C76B40"/>
    <w:rsid w:val="00C76D1D"/>
    <w:rsid w:val="00C77996"/>
    <w:rsid w:val="00C81CDF"/>
    <w:rsid w:val="00C83B63"/>
    <w:rsid w:val="00C925DB"/>
    <w:rsid w:val="00C93485"/>
    <w:rsid w:val="00C94695"/>
    <w:rsid w:val="00C95E3D"/>
    <w:rsid w:val="00C963C6"/>
    <w:rsid w:val="00CA00E0"/>
    <w:rsid w:val="00CA05B2"/>
    <w:rsid w:val="00CA42E8"/>
    <w:rsid w:val="00CA47EE"/>
    <w:rsid w:val="00CA4A18"/>
    <w:rsid w:val="00CB0A7A"/>
    <w:rsid w:val="00CB1B3B"/>
    <w:rsid w:val="00CB3C99"/>
    <w:rsid w:val="00CB43F6"/>
    <w:rsid w:val="00CB4863"/>
    <w:rsid w:val="00CB7020"/>
    <w:rsid w:val="00CB7927"/>
    <w:rsid w:val="00CC0EF2"/>
    <w:rsid w:val="00CC0F25"/>
    <w:rsid w:val="00CC417D"/>
    <w:rsid w:val="00CC4E19"/>
    <w:rsid w:val="00CC656E"/>
    <w:rsid w:val="00CC6677"/>
    <w:rsid w:val="00CD0650"/>
    <w:rsid w:val="00CD0FF9"/>
    <w:rsid w:val="00CD1798"/>
    <w:rsid w:val="00CD2872"/>
    <w:rsid w:val="00CD424B"/>
    <w:rsid w:val="00CD5DC1"/>
    <w:rsid w:val="00CE0231"/>
    <w:rsid w:val="00CE0338"/>
    <w:rsid w:val="00CE4A4B"/>
    <w:rsid w:val="00CF14DC"/>
    <w:rsid w:val="00CF269D"/>
    <w:rsid w:val="00CF3C92"/>
    <w:rsid w:val="00CF640D"/>
    <w:rsid w:val="00CF6EF3"/>
    <w:rsid w:val="00CF6F35"/>
    <w:rsid w:val="00CF7B93"/>
    <w:rsid w:val="00D00FAC"/>
    <w:rsid w:val="00D0107C"/>
    <w:rsid w:val="00D03257"/>
    <w:rsid w:val="00D12918"/>
    <w:rsid w:val="00D12C70"/>
    <w:rsid w:val="00D13675"/>
    <w:rsid w:val="00D1380A"/>
    <w:rsid w:val="00D142F3"/>
    <w:rsid w:val="00D147B9"/>
    <w:rsid w:val="00D1757A"/>
    <w:rsid w:val="00D213DB"/>
    <w:rsid w:val="00D2442A"/>
    <w:rsid w:val="00D25776"/>
    <w:rsid w:val="00D26D40"/>
    <w:rsid w:val="00D275A2"/>
    <w:rsid w:val="00D275BD"/>
    <w:rsid w:val="00D27BA4"/>
    <w:rsid w:val="00D30208"/>
    <w:rsid w:val="00D3066F"/>
    <w:rsid w:val="00D327E9"/>
    <w:rsid w:val="00D33C99"/>
    <w:rsid w:val="00D348BD"/>
    <w:rsid w:val="00D3528D"/>
    <w:rsid w:val="00D35AF9"/>
    <w:rsid w:val="00D441F4"/>
    <w:rsid w:val="00D44796"/>
    <w:rsid w:val="00D470A0"/>
    <w:rsid w:val="00D51A20"/>
    <w:rsid w:val="00D545E5"/>
    <w:rsid w:val="00D5549D"/>
    <w:rsid w:val="00D559A8"/>
    <w:rsid w:val="00D55B06"/>
    <w:rsid w:val="00D6114A"/>
    <w:rsid w:val="00D634A2"/>
    <w:rsid w:val="00D6709C"/>
    <w:rsid w:val="00D7023B"/>
    <w:rsid w:val="00D7287D"/>
    <w:rsid w:val="00D7464D"/>
    <w:rsid w:val="00D772C1"/>
    <w:rsid w:val="00D81394"/>
    <w:rsid w:val="00D83352"/>
    <w:rsid w:val="00D83A72"/>
    <w:rsid w:val="00D84E4A"/>
    <w:rsid w:val="00D85F77"/>
    <w:rsid w:val="00D862AF"/>
    <w:rsid w:val="00D91172"/>
    <w:rsid w:val="00D91E31"/>
    <w:rsid w:val="00D93FAC"/>
    <w:rsid w:val="00D94443"/>
    <w:rsid w:val="00D952FE"/>
    <w:rsid w:val="00D95573"/>
    <w:rsid w:val="00D95BC2"/>
    <w:rsid w:val="00D95DA4"/>
    <w:rsid w:val="00D95FB2"/>
    <w:rsid w:val="00DA24E2"/>
    <w:rsid w:val="00DA3301"/>
    <w:rsid w:val="00DA4F86"/>
    <w:rsid w:val="00DA5BF1"/>
    <w:rsid w:val="00DB2241"/>
    <w:rsid w:val="00DB2CE2"/>
    <w:rsid w:val="00DB6543"/>
    <w:rsid w:val="00DC16A9"/>
    <w:rsid w:val="00DC4E85"/>
    <w:rsid w:val="00DC5DF0"/>
    <w:rsid w:val="00DD030E"/>
    <w:rsid w:val="00DD41DF"/>
    <w:rsid w:val="00DE1CF2"/>
    <w:rsid w:val="00DE3D3A"/>
    <w:rsid w:val="00DF01E2"/>
    <w:rsid w:val="00DF086F"/>
    <w:rsid w:val="00DF0CFB"/>
    <w:rsid w:val="00DF14D6"/>
    <w:rsid w:val="00DF1BB7"/>
    <w:rsid w:val="00DF1FA5"/>
    <w:rsid w:val="00E01C49"/>
    <w:rsid w:val="00E05D6E"/>
    <w:rsid w:val="00E11E4E"/>
    <w:rsid w:val="00E13DE0"/>
    <w:rsid w:val="00E14561"/>
    <w:rsid w:val="00E15906"/>
    <w:rsid w:val="00E17792"/>
    <w:rsid w:val="00E21D5B"/>
    <w:rsid w:val="00E22AB8"/>
    <w:rsid w:val="00E22E57"/>
    <w:rsid w:val="00E23949"/>
    <w:rsid w:val="00E260E4"/>
    <w:rsid w:val="00E26376"/>
    <w:rsid w:val="00E267C4"/>
    <w:rsid w:val="00E27FAA"/>
    <w:rsid w:val="00E35BBA"/>
    <w:rsid w:val="00E361BF"/>
    <w:rsid w:val="00E407F6"/>
    <w:rsid w:val="00E40F8F"/>
    <w:rsid w:val="00E41F42"/>
    <w:rsid w:val="00E444A6"/>
    <w:rsid w:val="00E44725"/>
    <w:rsid w:val="00E46026"/>
    <w:rsid w:val="00E4608F"/>
    <w:rsid w:val="00E5092F"/>
    <w:rsid w:val="00E50BE7"/>
    <w:rsid w:val="00E51CF8"/>
    <w:rsid w:val="00E529A6"/>
    <w:rsid w:val="00E57068"/>
    <w:rsid w:val="00E6174E"/>
    <w:rsid w:val="00E61AFE"/>
    <w:rsid w:val="00E643BF"/>
    <w:rsid w:val="00E64A57"/>
    <w:rsid w:val="00E65046"/>
    <w:rsid w:val="00E6549C"/>
    <w:rsid w:val="00E6567E"/>
    <w:rsid w:val="00E665EB"/>
    <w:rsid w:val="00E6696C"/>
    <w:rsid w:val="00E674E8"/>
    <w:rsid w:val="00E7005A"/>
    <w:rsid w:val="00E728CD"/>
    <w:rsid w:val="00E72CBC"/>
    <w:rsid w:val="00E75D85"/>
    <w:rsid w:val="00E76492"/>
    <w:rsid w:val="00E76563"/>
    <w:rsid w:val="00E76784"/>
    <w:rsid w:val="00E773F8"/>
    <w:rsid w:val="00E80B22"/>
    <w:rsid w:val="00E80DE2"/>
    <w:rsid w:val="00E81ECB"/>
    <w:rsid w:val="00E82271"/>
    <w:rsid w:val="00E82338"/>
    <w:rsid w:val="00E827A6"/>
    <w:rsid w:val="00E82960"/>
    <w:rsid w:val="00E83CC1"/>
    <w:rsid w:val="00E91041"/>
    <w:rsid w:val="00E91D1A"/>
    <w:rsid w:val="00E952A9"/>
    <w:rsid w:val="00E96A8A"/>
    <w:rsid w:val="00EA2335"/>
    <w:rsid w:val="00EA2885"/>
    <w:rsid w:val="00EA6F77"/>
    <w:rsid w:val="00EA7B96"/>
    <w:rsid w:val="00EA7CA8"/>
    <w:rsid w:val="00EB48A4"/>
    <w:rsid w:val="00EB5CE1"/>
    <w:rsid w:val="00EB7F9B"/>
    <w:rsid w:val="00EC22F7"/>
    <w:rsid w:val="00EC2594"/>
    <w:rsid w:val="00EC41E7"/>
    <w:rsid w:val="00ED01C4"/>
    <w:rsid w:val="00ED354D"/>
    <w:rsid w:val="00ED3968"/>
    <w:rsid w:val="00ED3BC8"/>
    <w:rsid w:val="00ED57A6"/>
    <w:rsid w:val="00ED59CC"/>
    <w:rsid w:val="00EE0BF2"/>
    <w:rsid w:val="00EE1DF9"/>
    <w:rsid w:val="00EE1EBA"/>
    <w:rsid w:val="00EE22D2"/>
    <w:rsid w:val="00EE2599"/>
    <w:rsid w:val="00EE36A7"/>
    <w:rsid w:val="00EE5C49"/>
    <w:rsid w:val="00EE77FF"/>
    <w:rsid w:val="00EF02EE"/>
    <w:rsid w:val="00EF4992"/>
    <w:rsid w:val="00F02CE7"/>
    <w:rsid w:val="00F07095"/>
    <w:rsid w:val="00F11890"/>
    <w:rsid w:val="00F16FA5"/>
    <w:rsid w:val="00F2083A"/>
    <w:rsid w:val="00F2319D"/>
    <w:rsid w:val="00F2474C"/>
    <w:rsid w:val="00F25245"/>
    <w:rsid w:val="00F27B7A"/>
    <w:rsid w:val="00F3457F"/>
    <w:rsid w:val="00F34FED"/>
    <w:rsid w:val="00F354AE"/>
    <w:rsid w:val="00F36642"/>
    <w:rsid w:val="00F4266B"/>
    <w:rsid w:val="00F428BD"/>
    <w:rsid w:val="00F43D21"/>
    <w:rsid w:val="00F45397"/>
    <w:rsid w:val="00F51145"/>
    <w:rsid w:val="00F51452"/>
    <w:rsid w:val="00F52D48"/>
    <w:rsid w:val="00F5524E"/>
    <w:rsid w:val="00F5686C"/>
    <w:rsid w:val="00F57227"/>
    <w:rsid w:val="00F57436"/>
    <w:rsid w:val="00F615E0"/>
    <w:rsid w:val="00F61B8E"/>
    <w:rsid w:val="00F64CDC"/>
    <w:rsid w:val="00F66268"/>
    <w:rsid w:val="00F7549A"/>
    <w:rsid w:val="00F75BD7"/>
    <w:rsid w:val="00F75D24"/>
    <w:rsid w:val="00F76638"/>
    <w:rsid w:val="00F82A16"/>
    <w:rsid w:val="00F83130"/>
    <w:rsid w:val="00F83436"/>
    <w:rsid w:val="00F878D1"/>
    <w:rsid w:val="00F9059D"/>
    <w:rsid w:val="00F911B8"/>
    <w:rsid w:val="00F9132C"/>
    <w:rsid w:val="00F91DA3"/>
    <w:rsid w:val="00F945C2"/>
    <w:rsid w:val="00F94B5A"/>
    <w:rsid w:val="00F9717E"/>
    <w:rsid w:val="00F97581"/>
    <w:rsid w:val="00FA0254"/>
    <w:rsid w:val="00FA3F0F"/>
    <w:rsid w:val="00FA4515"/>
    <w:rsid w:val="00FA4CC2"/>
    <w:rsid w:val="00FA605F"/>
    <w:rsid w:val="00FB586C"/>
    <w:rsid w:val="00FC09D5"/>
    <w:rsid w:val="00FC1DEB"/>
    <w:rsid w:val="00FC24B5"/>
    <w:rsid w:val="00FC3563"/>
    <w:rsid w:val="00FC63E4"/>
    <w:rsid w:val="00FC669B"/>
    <w:rsid w:val="00FD14D6"/>
    <w:rsid w:val="00FD3265"/>
    <w:rsid w:val="00FD3433"/>
    <w:rsid w:val="00FD66C9"/>
    <w:rsid w:val="00FD6D07"/>
    <w:rsid w:val="00FD7253"/>
    <w:rsid w:val="00FE241C"/>
    <w:rsid w:val="00FE2C4B"/>
    <w:rsid w:val="00FE31AE"/>
    <w:rsid w:val="00FE59D1"/>
    <w:rsid w:val="00FE5C45"/>
    <w:rsid w:val="00FE5DF5"/>
    <w:rsid w:val="00FF0A96"/>
    <w:rsid w:val="00FF1199"/>
    <w:rsid w:val="00FF1AA4"/>
    <w:rsid w:val="00FF257D"/>
    <w:rsid w:val="00FF34E8"/>
    <w:rsid w:val="00FF383B"/>
    <w:rsid w:val="00FF4649"/>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docId w15:val="{E21C66B9-6140-43AF-A3E4-1F8C4D64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1D8"/>
    <w:pPr>
      <w:widowControl w:val="0"/>
      <w:jc w:val="both"/>
    </w:pPr>
  </w:style>
  <w:style w:type="paragraph" w:styleId="3">
    <w:name w:val="heading 3"/>
    <w:basedOn w:val="a"/>
    <w:link w:val="30"/>
    <w:uiPriority w:val="9"/>
    <w:qFormat/>
    <w:rsid w:val="002D3468"/>
    <w:pPr>
      <w:widowControl/>
      <w:pBdr>
        <w:left w:val="single" w:sz="36" w:space="4" w:color="CCCCCC"/>
      </w:pBdr>
      <w:spacing w:before="150" w:after="75"/>
      <w:ind w:left="375" w:right="75"/>
      <w:jc w:val="left"/>
      <w:outlineLvl w:val="2"/>
    </w:pPr>
    <w:rPr>
      <w:rFonts w:ascii="ＭＳ Ｐゴシック" w:eastAsia="ＭＳ Ｐゴシック" w:hAnsi="ＭＳ Ｐゴシック" w:cs="ＭＳ Ｐゴシック"/>
      <w:b/>
      <w:bCs/>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FB1"/>
    <w:pPr>
      <w:ind w:leftChars="400" w:left="840"/>
    </w:pPr>
  </w:style>
  <w:style w:type="paragraph" w:styleId="a4">
    <w:name w:val="header"/>
    <w:basedOn w:val="a"/>
    <w:link w:val="a5"/>
    <w:uiPriority w:val="99"/>
    <w:unhideWhenUsed/>
    <w:rsid w:val="00FA0254"/>
    <w:pPr>
      <w:tabs>
        <w:tab w:val="center" w:pos="4252"/>
        <w:tab w:val="right" w:pos="8504"/>
      </w:tabs>
      <w:snapToGrid w:val="0"/>
    </w:pPr>
  </w:style>
  <w:style w:type="character" w:customStyle="1" w:styleId="a5">
    <w:name w:val="ヘッダー (文字)"/>
    <w:basedOn w:val="a0"/>
    <w:link w:val="a4"/>
    <w:uiPriority w:val="99"/>
    <w:rsid w:val="00FA0254"/>
  </w:style>
  <w:style w:type="paragraph" w:styleId="a6">
    <w:name w:val="footer"/>
    <w:basedOn w:val="a"/>
    <w:link w:val="a7"/>
    <w:uiPriority w:val="99"/>
    <w:unhideWhenUsed/>
    <w:rsid w:val="00FA0254"/>
    <w:pPr>
      <w:tabs>
        <w:tab w:val="center" w:pos="4252"/>
        <w:tab w:val="right" w:pos="8504"/>
      </w:tabs>
      <w:snapToGrid w:val="0"/>
    </w:pPr>
  </w:style>
  <w:style w:type="character" w:customStyle="1" w:styleId="a7">
    <w:name w:val="フッター (文字)"/>
    <w:basedOn w:val="a0"/>
    <w:link w:val="a6"/>
    <w:uiPriority w:val="99"/>
    <w:rsid w:val="00FA0254"/>
  </w:style>
  <w:style w:type="paragraph" w:styleId="a8">
    <w:name w:val="Date"/>
    <w:basedOn w:val="a"/>
    <w:next w:val="a"/>
    <w:link w:val="a9"/>
    <w:uiPriority w:val="99"/>
    <w:semiHidden/>
    <w:unhideWhenUsed/>
    <w:rsid w:val="009018AE"/>
  </w:style>
  <w:style w:type="character" w:customStyle="1" w:styleId="a9">
    <w:name w:val="日付 (文字)"/>
    <w:basedOn w:val="a0"/>
    <w:link w:val="a8"/>
    <w:uiPriority w:val="99"/>
    <w:semiHidden/>
    <w:rsid w:val="009018AE"/>
  </w:style>
  <w:style w:type="paragraph" w:styleId="aa">
    <w:name w:val="Balloon Text"/>
    <w:basedOn w:val="a"/>
    <w:link w:val="ab"/>
    <w:uiPriority w:val="99"/>
    <w:semiHidden/>
    <w:unhideWhenUsed/>
    <w:rsid w:val="008C2F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2F92"/>
    <w:rPr>
      <w:rFonts w:asciiTheme="majorHAnsi" w:eastAsiaTheme="majorEastAsia" w:hAnsiTheme="majorHAnsi" w:cstheme="majorBidi"/>
      <w:sz w:val="18"/>
      <w:szCs w:val="18"/>
    </w:rPr>
  </w:style>
  <w:style w:type="character" w:customStyle="1" w:styleId="30">
    <w:name w:val="見出し 3 (文字)"/>
    <w:basedOn w:val="a0"/>
    <w:link w:val="3"/>
    <w:uiPriority w:val="9"/>
    <w:rsid w:val="002D3468"/>
    <w:rPr>
      <w:rFonts w:ascii="ＭＳ Ｐゴシック" w:eastAsia="ＭＳ Ｐゴシック" w:hAnsi="ＭＳ Ｐゴシック" w:cs="ＭＳ Ｐゴシック"/>
      <w:b/>
      <w:bCs/>
      <w:color w:val="333333"/>
      <w:kern w:val="0"/>
      <w:sz w:val="22"/>
    </w:rPr>
  </w:style>
  <w:style w:type="paragraph" w:styleId="Web">
    <w:name w:val="Normal (Web)"/>
    <w:basedOn w:val="a"/>
    <w:uiPriority w:val="99"/>
    <w:semiHidden/>
    <w:unhideWhenUsed/>
    <w:rsid w:val="002D3468"/>
    <w:pPr>
      <w:widowControl/>
      <w:spacing w:before="30" w:after="150" w:line="360" w:lineRule="auto"/>
      <w:ind w:left="525" w:right="75"/>
      <w:jc w:val="left"/>
    </w:pPr>
    <w:rPr>
      <w:rFonts w:ascii="ＭＳ Ｐゴシック" w:eastAsia="ＭＳ Ｐゴシック" w:hAnsi="ＭＳ Ｐゴシック" w:cs="ＭＳ Ｐゴシック"/>
      <w:color w:val="333333"/>
      <w:kern w:val="0"/>
      <w:sz w:val="22"/>
    </w:rPr>
  </w:style>
  <w:style w:type="table" w:styleId="ac">
    <w:name w:val="Table Grid"/>
    <w:basedOn w:val="a1"/>
    <w:uiPriority w:val="59"/>
    <w:rsid w:val="00057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471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538">
      <w:bodyDiv w:val="1"/>
      <w:marLeft w:val="0"/>
      <w:marRight w:val="0"/>
      <w:marTop w:val="0"/>
      <w:marBottom w:val="0"/>
      <w:divBdr>
        <w:top w:val="none" w:sz="0" w:space="0" w:color="auto"/>
        <w:left w:val="none" w:sz="0" w:space="0" w:color="auto"/>
        <w:bottom w:val="none" w:sz="0" w:space="0" w:color="auto"/>
        <w:right w:val="none" w:sz="0" w:space="0" w:color="auto"/>
      </w:divBdr>
    </w:div>
    <w:div w:id="97217496">
      <w:bodyDiv w:val="1"/>
      <w:marLeft w:val="0"/>
      <w:marRight w:val="0"/>
      <w:marTop w:val="0"/>
      <w:marBottom w:val="0"/>
      <w:divBdr>
        <w:top w:val="none" w:sz="0" w:space="0" w:color="auto"/>
        <w:left w:val="none" w:sz="0" w:space="0" w:color="auto"/>
        <w:bottom w:val="none" w:sz="0" w:space="0" w:color="auto"/>
        <w:right w:val="none" w:sz="0" w:space="0" w:color="auto"/>
      </w:divBdr>
      <w:divsChild>
        <w:div w:id="961956526">
          <w:marLeft w:val="240"/>
          <w:marRight w:val="0"/>
          <w:marTop w:val="0"/>
          <w:marBottom w:val="0"/>
          <w:divBdr>
            <w:top w:val="none" w:sz="0" w:space="0" w:color="auto"/>
            <w:left w:val="none" w:sz="0" w:space="0" w:color="auto"/>
            <w:bottom w:val="none" w:sz="0" w:space="0" w:color="auto"/>
            <w:right w:val="none" w:sz="0" w:space="0" w:color="auto"/>
          </w:divBdr>
          <w:divsChild>
            <w:div w:id="18088411">
              <w:marLeft w:val="0"/>
              <w:marRight w:val="240"/>
              <w:marTop w:val="0"/>
              <w:marBottom w:val="0"/>
              <w:divBdr>
                <w:top w:val="none" w:sz="0" w:space="0" w:color="auto"/>
                <w:left w:val="none" w:sz="0" w:space="0" w:color="auto"/>
                <w:bottom w:val="none" w:sz="0" w:space="0" w:color="auto"/>
                <w:right w:val="none" w:sz="0" w:space="0" w:color="auto"/>
              </w:divBdr>
              <w:divsChild>
                <w:div w:id="826477479">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 w:id="184294267">
      <w:bodyDiv w:val="1"/>
      <w:marLeft w:val="0"/>
      <w:marRight w:val="0"/>
      <w:marTop w:val="0"/>
      <w:marBottom w:val="0"/>
      <w:divBdr>
        <w:top w:val="none" w:sz="0" w:space="0" w:color="auto"/>
        <w:left w:val="none" w:sz="0" w:space="0" w:color="auto"/>
        <w:bottom w:val="none" w:sz="0" w:space="0" w:color="auto"/>
        <w:right w:val="none" w:sz="0" w:space="0" w:color="auto"/>
      </w:divBdr>
    </w:div>
    <w:div w:id="195000257">
      <w:bodyDiv w:val="1"/>
      <w:marLeft w:val="0"/>
      <w:marRight w:val="0"/>
      <w:marTop w:val="0"/>
      <w:marBottom w:val="0"/>
      <w:divBdr>
        <w:top w:val="none" w:sz="0" w:space="0" w:color="auto"/>
        <w:left w:val="none" w:sz="0" w:space="0" w:color="auto"/>
        <w:bottom w:val="none" w:sz="0" w:space="0" w:color="auto"/>
        <w:right w:val="none" w:sz="0" w:space="0" w:color="auto"/>
      </w:divBdr>
    </w:div>
    <w:div w:id="207885176">
      <w:bodyDiv w:val="1"/>
      <w:marLeft w:val="0"/>
      <w:marRight w:val="0"/>
      <w:marTop w:val="0"/>
      <w:marBottom w:val="0"/>
      <w:divBdr>
        <w:top w:val="none" w:sz="0" w:space="0" w:color="auto"/>
        <w:left w:val="none" w:sz="0" w:space="0" w:color="auto"/>
        <w:bottom w:val="none" w:sz="0" w:space="0" w:color="auto"/>
        <w:right w:val="none" w:sz="0" w:space="0" w:color="auto"/>
      </w:divBdr>
    </w:div>
    <w:div w:id="346518033">
      <w:bodyDiv w:val="1"/>
      <w:marLeft w:val="0"/>
      <w:marRight w:val="0"/>
      <w:marTop w:val="0"/>
      <w:marBottom w:val="0"/>
      <w:divBdr>
        <w:top w:val="none" w:sz="0" w:space="0" w:color="auto"/>
        <w:left w:val="none" w:sz="0" w:space="0" w:color="auto"/>
        <w:bottom w:val="none" w:sz="0" w:space="0" w:color="auto"/>
        <w:right w:val="none" w:sz="0" w:space="0" w:color="auto"/>
      </w:divBdr>
    </w:div>
    <w:div w:id="416757062">
      <w:bodyDiv w:val="1"/>
      <w:marLeft w:val="0"/>
      <w:marRight w:val="0"/>
      <w:marTop w:val="0"/>
      <w:marBottom w:val="0"/>
      <w:divBdr>
        <w:top w:val="none" w:sz="0" w:space="0" w:color="auto"/>
        <w:left w:val="none" w:sz="0" w:space="0" w:color="auto"/>
        <w:bottom w:val="none" w:sz="0" w:space="0" w:color="auto"/>
        <w:right w:val="none" w:sz="0" w:space="0" w:color="auto"/>
      </w:divBdr>
    </w:div>
    <w:div w:id="429816786">
      <w:bodyDiv w:val="1"/>
      <w:marLeft w:val="0"/>
      <w:marRight w:val="0"/>
      <w:marTop w:val="0"/>
      <w:marBottom w:val="0"/>
      <w:divBdr>
        <w:top w:val="none" w:sz="0" w:space="0" w:color="auto"/>
        <w:left w:val="none" w:sz="0" w:space="0" w:color="auto"/>
        <w:bottom w:val="none" w:sz="0" w:space="0" w:color="auto"/>
        <w:right w:val="none" w:sz="0" w:space="0" w:color="auto"/>
      </w:divBdr>
    </w:div>
    <w:div w:id="588543409">
      <w:bodyDiv w:val="1"/>
      <w:marLeft w:val="0"/>
      <w:marRight w:val="0"/>
      <w:marTop w:val="0"/>
      <w:marBottom w:val="0"/>
      <w:divBdr>
        <w:top w:val="none" w:sz="0" w:space="0" w:color="auto"/>
        <w:left w:val="none" w:sz="0" w:space="0" w:color="auto"/>
        <w:bottom w:val="none" w:sz="0" w:space="0" w:color="auto"/>
        <w:right w:val="none" w:sz="0" w:space="0" w:color="auto"/>
      </w:divBdr>
    </w:div>
    <w:div w:id="764303998">
      <w:bodyDiv w:val="1"/>
      <w:marLeft w:val="0"/>
      <w:marRight w:val="0"/>
      <w:marTop w:val="0"/>
      <w:marBottom w:val="0"/>
      <w:divBdr>
        <w:top w:val="none" w:sz="0" w:space="0" w:color="auto"/>
        <w:left w:val="none" w:sz="0" w:space="0" w:color="auto"/>
        <w:bottom w:val="none" w:sz="0" w:space="0" w:color="auto"/>
        <w:right w:val="none" w:sz="0" w:space="0" w:color="auto"/>
      </w:divBdr>
    </w:div>
    <w:div w:id="1430733249">
      <w:bodyDiv w:val="1"/>
      <w:marLeft w:val="0"/>
      <w:marRight w:val="0"/>
      <w:marTop w:val="0"/>
      <w:marBottom w:val="0"/>
      <w:divBdr>
        <w:top w:val="none" w:sz="0" w:space="0" w:color="auto"/>
        <w:left w:val="none" w:sz="0" w:space="0" w:color="auto"/>
        <w:bottom w:val="none" w:sz="0" w:space="0" w:color="auto"/>
        <w:right w:val="none" w:sz="0" w:space="0" w:color="auto"/>
      </w:divBdr>
    </w:div>
    <w:div w:id="1759979713">
      <w:bodyDiv w:val="1"/>
      <w:marLeft w:val="0"/>
      <w:marRight w:val="0"/>
      <w:marTop w:val="0"/>
      <w:marBottom w:val="0"/>
      <w:divBdr>
        <w:top w:val="none" w:sz="0" w:space="0" w:color="auto"/>
        <w:left w:val="none" w:sz="0" w:space="0" w:color="auto"/>
        <w:bottom w:val="none" w:sz="0" w:space="0" w:color="auto"/>
        <w:right w:val="none" w:sz="0" w:space="0" w:color="auto"/>
      </w:divBdr>
      <w:divsChild>
        <w:div w:id="774791062">
          <w:marLeft w:val="240"/>
          <w:marRight w:val="0"/>
          <w:marTop w:val="0"/>
          <w:marBottom w:val="0"/>
          <w:divBdr>
            <w:top w:val="none" w:sz="0" w:space="0" w:color="auto"/>
            <w:left w:val="none" w:sz="0" w:space="0" w:color="auto"/>
            <w:bottom w:val="none" w:sz="0" w:space="0" w:color="auto"/>
            <w:right w:val="none" w:sz="0" w:space="0" w:color="auto"/>
          </w:divBdr>
        </w:div>
        <w:div w:id="1950815635">
          <w:marLeft w:val="240"/>
          <w:marRight w:val="0"/>
          <w:marTop w:val="0"/>
          <w:marBottom w:val="0"/>
          <w:divBdr>
            <w:top w:val="none" w:sz="0" w:space="0" w:color="auto"/>
            <w:left w:val="none" w:sz="0" w:space="0" w:color="auto"/>
            <w:bottom w:val="none" w:sz="0" w:space="0" w:color="auto"/>
            <w:right w:val="none" w:sz="0" w:space="0" w:color="auto"/>
          </w:divBdr>
          <w:divsChild>
            <w:div w:id="266815871">
              <w:marLeft w:val="240"/>
              <w:marRight w:val="0"/>
              <w:marTop w:val="0"/>
              <w:marBottom w:val="0"/>
              <w:divBdr>
                <w:top w:val="none" w:sz="0" w:space="0" w:color="auto"/>
                <w:left w:val="none" w:sz="0" w:space="0" w:color="auto"/>
                <w:bottom w:val="none" w:sz="0" w:space="0" w:color="auto"/>
                <w:right w:val="none" w:sz="0" w:space="0" w:color="auto"/>
              </w:divBdr>
            </w:div>
            <w:div w:id="552621157">
              <w:marLeft w:val="240"/>
              <w:marRight w:val="0"/>
              <w:marTop w:val="0"/>
              <w:marBottom w:val="0"/>
              <w:divBdr>
                <w:top w:val="none" w:sz="0" w:space="0" w:color="auto"/>
                <w:left w:val="none" w:sz="0" w:space="0" w:color="auto"/>
                <w:bottom w:val="none" w:sz="0" w:space="0" w:color="auto"/>
                <w:right w:val="none" w:sz="0" w:space="0" w:color="auto"/>
              </w:divBdr>
            </w:div>
            <w:div w:id="1037586427">
              <w:marLeft w:val="240"/>
              <w:marRight w:val="0"/>
              <w:marTop w:val="0"/>
              <w:marBottom w:val="0"/>
              <w:divBdr>
                <w:top w:val="none" w:sz="0" w:space="0" w:color="auto"/>
                <w:left w:val="none" w:sz="0" w:space="0" w:color="auto"/>
                <w:bottom w:val="none" w:sz="0" w:space="0" w:color="auto"/>
                <w:right w:val="none" w:sz="0" w:space="0" w:color="auto"/>
              </w:divBdr>
            </w:div>
          </w:divsChild>
        </w:div>
        <w:div w:id="357512248">
          <w:marLeft w:val="240"/>
          <w:marRight w:val="0"/>
          <w:marTop w:val="0"/>
          <w:marBottom w:val="0"/>
          <w:divBdr>
            <w:top w:val="none" w:sz="0" w:space="0" w:color="auto"/>
            <w:left w:val="none" w:sz="0" w:space="0" w:color="auto"/>
            <w:bottom w:val="none" w:sz="0" w:space="0" w:color="auto"/>
            <w:right w:val="none" w:sz="0" w:space="0" w:color="auto"/>
          </w:divBdr>
          <w:divsChild>
            <w:div w:id="826824157">
              <w:marLeft w:val="240"/>
              <w:marRight w:val="0"/>
              <w:marTop w:val="0"/>
              <w:marBottom w:val="0"/>
              <w:divBdr>
                <w:top w:val="none" w:sz="0" w:space="0" w:color="auto"/>
                <w:left w:val="none" w:sz="0" w:space="0" w:color="auto"/>
                <w:bottom w:val="none" w:sz="0" w:space="0" w:color="auto"/>
                <w:right w:val="none" w:sz="0" w:space="0" w:color="auto"/>
              </w:divBdr>
            </w:div>
            <w:div w:id="338125464">
              <w:marLeft w:val="240"/>
              <w:marRight w:val="0"/>
              <w:marTop w:val="0"/>
              <w:marBottom w:val="0"/>
              <w:divBdr>
                <w:top w:val="none" w:sz="0" w:space="0" w:color="auto"/>
                <w:left w:val="none" w:sz="0" w:space="0" w:color="auto"/>
                <w:bottom w:val="none" w:sz="0" w:space="0" w:color="auto"/>
                <w:right w:val="none" w:sz="0" w:space="0" w:color="auto"/>
              </w:divBdr>
            </w:div>
            <w:div w:id="41640128">
              <w:marLeft w:val="240"/>
              <w:marRight w:val="0"/>
              <w:marTop w:val="0"/>
              <w:marBottom w:val="0"/>
              <w:divBdr>
                <w:top w:val="none" w:sz="0" w:space="0" w:color="auto"/>
                <w:left w:val="none" w:sz="0" w:space="0" w:color="auto"/>
                <w:bottom w:val="none" w:sz="0" w:space="0" w:color="auto"/>
                <w:right w:val="none" w:sz="0" w:space="0" w:color="auto"/>
              </w:divBdr>
            </w:div>
            <w:div w:id="1070999130">
              <w:marLeft w:val="240"/>
              <w:marRight w:val="0"/>
              <w:marTop w:val="0"/>
              <w:marBottom w:val="0"/>
              <w:divBdr>
                <w:top w:val="none" w:sz="0" w:space="0" w:color="auto"/>
                <w:left w:val="none" w:sz="0" w:space="0" w:color="auto"/>
                <w:bottom w:val="none" w:sz="0" w:space="0" w:color="auto"/>
                <w:right w:val="none" w:sz="0" w:space="0" w:color="auto"/>
              </w:divBdr>
            </w:div>
            <w:div w:id="1551651341">
              <w:marLeft w:val="240"/>
              <w:marRight w:val="0"/>
              <w:marTop w:val="0"/>
              <w:marBottom w:val="0"/>
              <w:divBdr>
                <w:top w:val="none" w:sz="0" w:space="0" w:color="auto"/>
                <w:left w:val="none" w:sz="0" w:space="0" w:color="auto"/>
                <w:bottom w:val="none" w:sz="0" w:space="0" w:color="auto"/>
                <w:right w:val="none" w:sz="0" w:space="0" w:color="auto"/>
              </w:divBdr>
            </w:div>
            <w:div w:id="1566069730">
              <w:marLeft w:val="240"/>
              <w:marRight w:val="0"/>
              <w:marTop w:val="0"/>
              <w:marBottom w:val="0"/>
              <w:divBdr>
                <w:top w:val="none" w:sz="0" w:space="0" w:color="auto"/>
                <w:left w:val="none" w:sz="0" w:space="0" w:color="auto"/>
                <w:bottom w:val="none" w:sz="0" w:space="0" w:color="auto"/>
                <w:right w:val="none" w:sz="0" w:space="0" w:color="auto"/>
              </w:divBdr>
            </w:div>
            <w:div w:id="439841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650757">
      <w:bodyDiv w:val="1"/>
      <w:marLeft w:val="0"/>
      <w:marRight w:val="0"/>
      <w:marTop w:val="0"/>
      <w:marBottom w:val="0"/>
      <w:divBdr>
        <w:top w:val="none" w:sz="0" w:space="0" w:color="auto"/>
        <w:left w:val="none" w:sz="0" w:space="0" w:color="auto"/>
        <w:bottom w:val="none" w:sz="0" w:space="0" w:color="auto"/>
        <w:right w:val="none" w:sz="0" w:space="0" w:color="auto"/>
      </w:divBdr>
    </w:div>
    <w:div w:id="1883395070">
      <w:bodyDiv w:val="1"/>
      <w:marLeft w:val="0"/>
      <w:marRight w:val="0"/>
      <w:marTop w:val="0"/>
      <w:marBottom w:val="0"/>
      <w:divBdr>
        <w:top w:val="none" w:sz="0" w:space="0" w:color="auto"/>
        <w:left w:val="none" w:sz="0" w:space="0" w:color="auto"/>
        <w:bottom w:val="none" w:sz="0" w:space="0" w:color="auto"/>
        <w:right w:val="none" w:sz="0" w:space="0" w:color="auto"/>
      </w:divBdr>
    </w:div>
    <w:div w:id="1903978556">
      <w:bodyDiv w:val="1"/>
      <w:marLeft w:val="0"/>
      <w:marRight w:val="0"/>
      <w:marTop w:val="0"/>
      <w:marBottom w:val="0"/>
      <w:divBdr>
        <w:top w:val="none" w:sz="0" w:space="0" w:color="auto"/>
        <w:left w:val="none" w:sz="0" w:space="0" w:color="auto"/>
        <w:bottom w:val="none" w:sz="0" w:space="0" w:color="auto"/>
        <w:right w:val="none" w:sz="0" w:space="0" w:color="auto"/>
      </w:divBdr>
    </w:div>
    <w:div w:id="1985889202">
      <w:bodyDiv w:val="1"/>
      <w:marLeft w:val="0"/>
      <w:marRight w:val="0"/>
      <w:marTop w:val="0"/>
      <w:marBottom w:val="0"/>
      <w:divBdr>
        <w:top w:val="none" w:sz="0" w:space="0" w:color="auto"/>
        <w:left w:val="none" w:sz="0" w:space="0" w:color="auto"/>
        <w:bottom w:val="none" w:sz="0" w:space="0" w:color="auto"/>
        <w:right w:val="none" w:sz="0" w:space="0" w:color="auto"/>
      </w:divBdr>
    </w:div>
    <w:div w:id="2072728863">
      <w:bodyDiv w:val="1"/>
      <w:marLeft w:val="0"/>
      <w:marRight w:val="0"/>
      <w:marTop w:val="0"/>
      <w:marBottom w:val="0"/>
      <w:divBdr>
        <w:top w:val="none" w:sz="0" w:space="0" w:color="auto"/>
        <w:left w:val="none" w:sz="0" w:space="0" w:color="auto"/>
        <w:bottom w:val="none" w:sz="0" w:space="0" w:color="auto"/>
        <w:right w:val="none" w:sz="0" w:space="0" w:color="auto"/>
      </w:divBdr>
    </w:div>
    <w:div w:id="20794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F2AC-E164-4CE9-B252-CCFAF470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guser</dc:creator>
  <cp:lastModifiedBy>高平 真由美</cp:lastModifiedBy>
  <cp:revision>174</cp:revision>
  <cp:lastPrinted>2023-04-17T03:23:00Z</cp:lastPrinted>
  <dcterms:created xsi:type="dcterms:W3CDTF">2016-12-14T05:54:00Z</dcterms:created>
  <dcterms:modified xsi:type="dcterms:W3CDTF">2023-04-17T05:05:00Z</dcterms:modified>
</cp:coreProperties>
</file>