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D8A" w:rsidRDefault="00DE6D8A" w:rsidP="00D01852">
      <w:pPr>
        <w:pStyle w:val="1"/>
      </w:pPr>
      <w:bookmarkStart w:id="0" w:name="_GoBack"/>
      <w:bookmarkEnd w:id="0"/>
      <w:r>
        <w:rPr>
          <w:rFonts w:hint="eastAsia"/>
        </w:rPr>
        <w:t>様式第</w:t>
      </w:r>
      <w:r>
        <w:t>5</w:t>
      </w:r>
      <w:r>
        <w:rPr>
          <w:rFonts w:hint="eastAsia"/>
        </w:rPr>
        <w:t>号</w:t>
      </w:r>
      <w:r>
        <w:t>(</w:t>
      </w:r>
      <w:r>
        <w:rPr>
          <w:rFonts w:hint="eastAsia"/>
        </w:rPr>
        <w:t>第</w:t>
      </w:r>
      <w:r>
        <w:t>5</w:t>
      </w:r>
      <w:r>
        <w:rPr>
          <w:rFonts w:hint="eastAsia"/>
        </w:rPr>
        <w:t>条関係</w:t>
      </w:r>
      <w:r>
        <w:t>)</w:t>
      </w:r>
    </w:p>
    <w:p w:rsidR="00DE6D8A" w:rsidRDefault="00DE6D8A">
      <w:pPr>
        <w:jc w:val="center"/>
      </w:pPr>
      <w:r>
        <w:rPr>
          <w:rFonts w:hint="eastAsia"/>
        </w:rPr>
        <w:t>一般廃棄物処理業</w:t>
      </w:r>
      <w:r>
        <w:t>(</w:t>
      </w:r>
      <w:r>
        <w:rPr>
          <w:rFonts w:hint="eastAsia"/>
        </w:rPr>
        <w:t>収集運搬</w:t>
      </w:r>
      <w:r>
        <w:t>)</w:t>
      </w:r>
      <w:r>
        <w:rPr>
          <w:rFonts w:hint="eastAsia"/>
        </w:rPr>
        <w:t>許可申請書</w:t>
      </w:r>
    </w:p>
    <w:p w:rsidR="00DE6D8A" w:rsidRDefault="00DE6D8A"/>
    <w:p w:rsidR="00DE6D8A" w:rsidRDefault="003E15D0">
      <w:pPr>
        <w:jc w:val="right"/>
      </w:pPr>
      <w:r>
        <w:rPr>
          <w:rFonts w:hint="eastAsia"/>
        </w:rPr>
        <w:t xml:space="preserve">　</w:t>
      </w:r>
      <w:r w:rsidR="00974890">
        <w:rPr>
          <w:rFonts w:hint="eastAsia"/>
        </w:rPr>
        <w:t xml:space="preserve">　</w:t>
      </w:r>
      <w:r w:rsidR="00DE6D8A">
        <w:rPr>
          <w:rFonts w:hint="eastAsia"/>
        </w:rPr>
        <w:t xml:space="preserve">年　　月　　日　</w:t>
      </w:r>
    </w:p>
    <w:p w:rsidR="00DE6D8A" w:rsidRDefault="00DE6D8A"/>
    <w:p w:rsidR="00D11CD6" w:rsidRDefault="00D11CD6" w:rsidP="00D11CD6">
      <w:r>
        <w:rPr>
          <w:rFonts w:hint="eastAsia"/>
        </w:rPr>
        <w:t xml:space="preserve">　鬼北町長　</w:t>
      </w:r>
      <w:r w:rsidR="00957A7A">
        <w:rPr>
          <w:rFonts w:hint="eastAsia"/>
        </w:rPr>
        <w:t xml:space="preserve">　　　　　　　</w:t>
      </w:r>
      <w:r>
        <w:rPr>
          <w:rFonts w:hint="eastAsia"/>
        </w:rPr>
        <w:t xml:space="preserve">　　様</w:t>
      </w:r>
    </w:p>
    <w:p w:rsidR="00DE6D8A" w:rsidRPr="00D11CD6" w:rsidRDefault="00DE6D8A"/>
    <w:p w:rsidR="00DE6D8A" w:rsidRDefault="00DE6D8A">
      <w:pPr>
        <w:jc w:val="right"/>
      </w:pPr>
      <w:r>
        <w:rPr>
          <w:rFonts w:hint="eastAsia"/>
        </w:rPr>
        <w:t xml:space="preserve">申請者　住所　　　　　　　　　　　　　　</w:t>
      </w:r>
    </w:p>
    <w:p w:rsidR="00DE6D8A" w:rsidRDefault="00175E66">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4903470</wp:posOffset>
                </wp:positionH>
                <wp:positionV relativeFrom="page">
                  <wp:posOffset>2796540</wp:posOffset>
                </wp:positionV>
                <wp:extent cx="180975"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DEEC9C" id="Oval 2" o:spid="_x0000_s1026" style="position:absolute;left:0;text-align:left;margin-left:386.1pt;margin-top:220.2pt;width:14.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d3cAIAAOs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" o:allowincell="f" filled="f" strokeweight=".5pt">
                <w10:wrap anchory="page"/>
              </v:oval>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3124200</wp:posOffset>
                </wp:positionH>
                <wp:positionV relativeFrom="page">
                  <wp:posOffset>3194685</wp:posOffset>
                </wp:positionV>
                <wp:extent cx="2120265" cy="3740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3740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E4A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6pt;margin-top:251.55pt;width:166.95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" o:allowincell="f" strokeweight=".5pt">
                <w10:wrap anchory="page"/>
              </v:shape>
            </w:pict>
          </mc:Fallback>
        </mc:AlternateContent>
      </w:r>
      <w:r w:rsidR="00DE6D8A">
        <w:rPr>
          <w:rFonts w:hint="eastAsia"/>
        </w:rPr>
        <w:t xml:space="preserve">氏名　　　　　　　　　　印　　　</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5040"/>
        <w:gridCol w:w="3182"/>
      </w:tblGrid>
      <w:tr w:rsidR="00DE6D8A">
        <w:tblPrEx>
          <w:tblCellMar>
            <w:top w:w="0" w:type="dxa"/>
            <w:left w:w="0" w:type="dxa"/>
            <w:bottom w:w="0" w:type="dxa"/>
            <w:right w:w="0" w:type="dxa"/>
          </w:tblCellMar>
        </w:tblPrEx>
        <w:tc>
          <w:tcPr>
            <w:tcW w:w="5040" w:type="dxa"/>
          </w:tcPr>
          <w:p w:rsidR="00DE6D8A" w:rsidRDefault="00DE6D8A">
            <w:r>
              <w:rPr>
                <w:rFonts w:hint="eastAsia"/>
              </w:rPr>
              <w:t xml:space="preserve">　</w:t>
            </w:r>
          </w:p>
        </w:tc>
        <w:tc>
          <w:tcPr>
            <w:tcW w:w="3182" w:type="dxa"/>
          </w:tcPr>
          <w:p w:rsidR="00DE6D8A" w:rsidRDefault="00DE6D8A">
            <w:r>
              <w:rPr>
                <w:rFonts w:hint="eastAsia"/>
              </w:rPr>
              <w:t>法人にあっては、主たる事務所の所在地、名称及び代表者の氏名</w:t>
            </w:r>
          </w:p>
        </w:tc>
      </w:tr>
    </w:tbl>
    <w:p w:rsidR="00DE6D8A" w:rsidRDefault="00DE6D8A"/>
    <w:p w:rsidR="00DE6D8A" w:rsidRDefault="00DE6D8A">
      <w:r>
        <w:rPr>
          <w:rFonts w:hint="eastAsia"/>
        </w:rPr>
        <w:t xml:space="preserve">　鬼北町廃棄物の処理及び清掃に関する条例施行規則第</w:t>
      </w:r>
      <w:r>
        <w:t>5</w:t>
      </w:r>
      <w:r>
        <w:rPr>
          <w:rFonts w:hint="eastAsia"/>
        </w:rPr>
        <w:t>条第</w:t>
      </w:r>
      <w:r>
        <w:t>1</w:t>
      </w:r>
      <w:r>
        <w:rPr>
          <w:rFonts w:hint="eastAsia"/>
        </w:rPr>
        <w:t>項の規定により、一般廃棄物処理業</w:t>
      </w:r>
      <w:r>
        <w:t>(</w:t>
      </w:r>
      <w:r>
        <w:rPr>
          <w:rFonts w:hint="eastAsia"/>
        </w:rPr>
        <w:t>収集運搬</w:t>
      </w:r>
      <w:r>
        <w:t>)</w:t>
      </w:r>
      <w:r>
        <w:rPr>
          <w:rFonts w:hint="eastAsia"/>
        </w:rPr>
        <w:t>の許可</w:t>
      </w:r>
      <w:r>
        <w:t>(</w:t>
      </w:r>
      <w:r>
        <w:rPr>
          <w:rFonts w:hint="eastAsia"/>
        </w:rPr>
        <w:t>更新</w:t>
      </w:r>
      <w:r>
        <w:t>)</w:t>
      </w:r>
      <w:r>
        <w:rPr>
          <w:rFonts w:hint="eastAsia"/>
        </w:rPr>
        <w:t>を受けたいので、関係書類を添えて次のとおり申請します。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5392"/>
      </w:tblGrid>
      <w:tr w:rsidR="00DE6D8A" w:rsidTr="00F31902">
        <w:tblPrEx>
          <w:tblCellMar>
            <w:top w:w="0" w:type="dxa"/>
            <w:bottom w:w="0" w:type="dxa"/>
          </w:tblCellMar>
        </w:tblPrEx>
        <w:trPr>
          <w:trHeight w:val="553"/>
        </w:trPr>
        <w:tc>
          <w:tcPr>
            <w:tcW w:w="3255" w:type="dxa"/>
            <w:vAlign w:val="center"/>
          </w:tcPr>
          <w:p w:rsidR="00DE6D8A" w:rsidRDefault="00DE6D8A">
            <w:r>
              <w:rPr>
                <w:rFonts w:hint="eastAsia"/>
              </w:rPr>
              <w:t>一般廃棄物の種類</w:t>
            </w:r>
          </w:p>
        </w:tc>
        <w:tc>
          <w:tcPr>
            <w:tcW w:w="5392" w:type="dxa"/>
            <w:vAlign w:val="center"/>
          </w:tcPr>
          <w:p w:rsidR="00DE6D8A" w:rsidRDefault="00DE6D8A" w:rsidP="004377D8">
            <w:r>
              <w:rPr>
                <w:rFonts w:hint="eastAsia"/>
              </w:rPr>
              <w:t xml:space="preserve">　</w:t>
            </w:r>
          </w:p>
        </w:tc>
      </w:tr>
      <w:tr w:rsidR="00DE6D8A" w:rsidTr="00F31902">
        <w:tblPrEx>
          <w:tblCellMar>
            <w:top w:w="0" w:type="dxa"/>
            <w:bottom w:w="0" w:type="dxa"/>
          </w:tblCellMar>
        </w:tblPrEx>
        <w:trPr>
          <w:trHeight w:val="1210"/>
        </w:trPr>
        <w:tc>
          <w:tcPr>
            <w:tcW w:w="3255" w:type="dxa"/>
            <w:vAlign w:val="center"/>
          </w:tcPr>
          <w:p w:rsidR="00DE6D8A" w:rsidRDefault="00DE6D8A">
            <w:r>
              <w:rPr>
                <w:rFonts w:hint="eastAsia"/>
              </w:rPr>
              <w:t>事務所、事業場及び車庫等の所在地</w:t>
            </w:r>
          </w:p>
        </w:tc>
        <w:tc>
          <w:tcPr>
            <w:tcW w:w="5392" w:type="dxa"/>
            <w:vAlign w:val="center"/>
          </w:tcPr>
          <w:p w:rsidR="00DE6D8A" w:rsidRDefault="00DE6D8A">
            <w:pPr>
              <w:rPr>
                <w:position w:val="12"/>
              </w:rPr>
            </w:pPr>
            <w:r>
              <w:rPr>
                <w:rFonts w:hint="eastAsia"/>
                <w:position w:val="12"/>
              </w:rPr>
              <w:t>事務所　　　　　　　　　　　　電話</w:t>
            </w:r>
          </w:p>
          <w:p w:rsidR="00DE6D8A" w:rsidRDefault="00DE6D8A">
            <w:r>
              <w:rPr>
                <w:rFonts w:hint="eastAsia"/>
                <w:position w:val="12"/>
              </w:rPr>
              <w:t>事業場　　　　　　　　　　　　電話</w:t>
            </w:r>
          </w:p>
          <w:p w:rsidR="00DE6D8A" w:rsidRDefault="00DE6D8A">
            <w:r>
              <w:rPr>
                <w:rFonts w:hint="eastAsia"/>
              </w:rPr>
              <w:t>車庫等　　　　　　　　　　　　電話</w:t>
            </w:r>
          </w:p>
        </w:tc>
      </w:tr>
      <w:tr w:rsidR="00DE6D8A" w:rsidTr="00F31902">
        <w:tblPrEx>
          <w:tblCellMar>
            <w:top w:w="0" w:type="dxa"/>
            <w:bottom w:w="0" w:type="dxa"/>
          </w:tblCellMar>
        </w:tblPrEx>
        <w:tc>
          <w:tcPr>
            <w:tcW w:w="3255" w:type="dxa"/>
            <w:vAlign w:val="center"/>
          </w:tcPr>
          <w:p w:rsidR="00DE6D8A" w:rsidRDefault="00DE6D8A">
            <w:r>
              <w:rPr>
                <w:rFonts w:hint="eastAsia"/>
              </w:rPr>
              <w:t>事業の用に供する施設の種類及び数量</w:t>
            </w:r>
          </w:p>
        </w:tc>
        <w:tc>
          <w:tcPr>
            <w:tcW w:w="5392" w:type="dxa"/>
            <w:vAlign w:val="center"/>
          </w:tcPr>
          <w:p w:rsidR="00DE6D8A" w:rsidRDefault="00DE6D8A">
            <w:r>
              <w:rPr>
                <w:rFonts w:hint="eastAsia"/>
              </w:rPr>
              <w:t xml:space="preserve">　</w:t>
            </w:r>
          </w:p>
        </w:tc>
      </w:tr>
      <w:tr w:rsidR="00DE6D8A" w:rsidTr="00F31902">
        <w:tblPrEx>
          <w:tblCellMar>
            <w:top w:w="0" w:type="dxa"/>
            <w:bottom w:w="0" w:type="dxa"/>
          </w:tblCellMar>
        </w:tblPrEx>
        <w:tc>
          <w:tcPr>
            <w:tcW w:w="3255" w:type="dxa"/>
            <w:vAlign w:val="center"/>
          </w:tcPr>
          <w:p w:rsidR="00DE6D8A" w:rsidRDefault="00DE6D8A">
            <w:r>
              <w:rPr>
                <w:rFonts w:hint="eastAsia"/>
              </w:rPr>
              <w:t>積替保管を行う場合には積替保管場所の所在地、面積及び保管できる量</w:t>
            </w:r>
          </w:p>
        </w:tc>
        <w:tc>
          <w:tcPr>
            <w:tcW w:w="5392" w:type="dxa"/>
            <w:vAlign w:val="center"/>
          </w:tcPr>
          <w:p w:rsidR="00DE6D8A" w:rsidRDefault="00DE6D8A">
            <w:r>
              <w:rPr>
                <w:rFonts w:hint="eastAsia"/>
              </w:rPr>
              <w:t xml:space="preserve">　</w:t>
            </w:r>
          </w:p>
        </w:tc>
      </w:tr>
      <w:tr w:rsidR="00DE6D8A" w:rsidTr="00F31902">
        <w:tblPrEx>
          <w:tblCellMar>
            <w:top w:w="0" w:type="dxa"/>
            <w:bottom w:w="0" w:type="dxa"/>
          </w:tblCellMar>
        </w:tblPrEx>
        <w:trPr>
          <w:trHeight w:val="805"/>
        </w:trPr>
        <w:tc>
          <w:tcPr>
            <w:tcW w:w="3255" w:type="dxa"/>
            <w:vAlign w:val="center"/>
          </w:tcPr>
          <w:p w:rsidR="00DE6D8A" w:rsidRDefault="00DE6D8A">
            <w:r>
              <w:rPr>
                <w:rFonts w:hint="eastAsia"/>
              </w:rPr>
              <w:t>収集運搬の方法</w:t>
            </w:r>
          </w:p>
        </w:tc>
        <w:tc>
          <w:tcPr>
            <w:tcW w:w="5392" w:type="dxa"/>
            <w:vAlign w:val="center"/>
          </w:tcPr>
          <w:p w:rsidR="00DE6D8A" w:rsidRDefault="00DE6D8A">
            <w:r>
              <w:rPr>
                <w:rFonts w:hint="eastAsia"/>
              </w:rPr>
              <w:t xml:space="preserve">　</w:t>
            </w:r>
          </w:p>
        </w:tc>
      </w:tr>
      <w:tr w:rsidR="00DE6D8A" w:rsidTr="00F31902">
        <w:tblPrEx>
          <w:tblCellMar>
            <w:top w:w="0" w:type="dxa"/>
            <w:bottom w:w="0" w:type="dxa"/>
          </w:tblCellMar>
        </w:tblPrEx>
        <w:trPr>
          <w:trHeight w:val="567"/>
        </w:trPr>
        <w:tc>
          <w:tcPr>
            <w:tcW w:w="3255" w:type="dxa"/>
            <w:vAlign w:val="center"/>
          </w:tcPr>
          <w:p w:rsidR="00DE6D8A" w:rsidRDefault="00DE6D8A">
            <w:r>
              <w:rPr>
                <w:rFonts w:hint="eastAsia"/>
              </w:rPr>
              <w:t>事業の区域</w:t>
            </w:r>
          </w:p>
        </w:tc>
        <w:tc>
          <w:tcPr>
            <w:tcW w:w="5392" w:type="dxa"/>
            <w:vAlign w:val="center"/>
          </w:tcPr>
          <w:p w:rsidR="00DE6D8A" w:rsidRDefault="00DE6D8A">
            <w:r>
              <w:rPr>
                <w:rFonts w:hint="eastAsia"/>
              </w:rPr>
              <w:t xml:space="preserve">　</w:t>
            </w:r>
          </w:p>
        </w:tc>
      </w:tr>
    </w:tbl>
    <w:p w:rsidR="00DE6D8A" w:rsidRDefault="00DE6D8A"/>
    <w:p w:rsidR="00DE6D8A" w:rsidRDefault="00DE6D8A">
      <w:r>
        <w:rPr>
          <w:rFonts w:hint="eastAsia"/>
        </w:rPr>
        <w:t>※　添付書類</w:t>
      </w:r>
    </w:p>
    <w:p w:rsidR="00DE6D8A" w:rsidRDefault="00DE6D8A">
      <w:pPr>
        <w:ind w:left="315" w:hanging="315"/>
      </w:pPr>
      <w:r>
        <w:rPr>
          <w:rFonts w:hint="eastAsia"/>
        </w:rPr>
        <w:t xml:space="preserve">　</w:t>
      </w:r>
      <w:r>
        <w:t>1</w:t>
      </w:r>
      <w:r>
        <w:rPr>
          <w:rFonts w:hint="eastAsia"/>
        </w:rPr>
        <w:t xml:space="preserve">　事業の用に供する施設</w:t>
      </w:r>
      <w:r>
        <w:t>(</w:t>
      </w:r>
      <w:r>
        <w:rPr>
          <w:rFonts w:hint="eastAsia"/>
        </w:rPr>
        <w:t>事業所、積替保管場、車庫等</w:t>
      </w:r>
      <w:r>
        <w:t>)</w:t>
      </w:r>
      <w:r>
        <w:rPr>
          <w:rFonts w:hint="eastAsia"/>
        </w:rPr>
        <w:t>を明らかにする付近見取図、図面</w:t>
      </w:r>
    </w:p>
    <w:p w:rsidR="00DE6D8A" w:rsidRDefault="00DE6D8A">
      <w:r>
        <w:rPr>
          <w:rFonts w:hint="eastAsia"/>
        </w:rPr>
        <w:t xml:space="preserve">　</w:t>
      </w:r>
      <w:r>
        <w:t>2</w:t>
      </w:r>
      <w:r>
        <w:rPr>
          <w:rFonts w:hint="eastAsia"/>
        </w:rPr>
        <w:t xml:space="preserve">　申請者が法人である場合は、定款又は寄附行為及び登記事項証明書</w:t>
      </w:r>
    </w:p>
    <w:p w:rsidR="00DE6D8A" w:rsidRDefault="00DE6D8A">
      <w:r>
        <w:rPr>
          <w:rFonts w:hint="eastAsia"/>
        </w:rPr>
        <w:t xml:space="preserve">　</w:t>
      </w:r>
      <w:r>
        <w:t>3</w:t>
      </w:r>
      <w:r>
        <w:rPr>
          <w:rFonts w:hint="eastAsia"/>
        </w:rPr>
        <w:t xml:space="preserve">　申請者が個人である場合は、住民票</w:t>
      </w:r>
      <w:r>
        <w:t>(</w:t>
      </w:r>
      <w:r>
        <w:rPr>
          <w:rFonts w:hint="eastAsia"/>
        </w:rPr>
        <w:t>本籍地記載のもの</w:t>
      </w:r>
      <w:r>
        <w:t>)</w:t>
      </w:r>
      <w:r>
        <w:rPr>
          <w:rFonts w:hint="eastAsia"/>
        </w:rPr>
        <w:t>の写し</w:t>
      </w:r>
    </w:p>
    <w:p w:rsidR="00DE6D8A" w:rsidRDefault="00DE6D8A">
      <w:r>
        <w:rPr>
          <w:rFonts w:hint="eastAsia"/>
        </w:rPr>
        <w:t xml:space="preserve">　</w:t>
      </w:r>
      <w:r>
        <w:t>4</w:t>
      </w:r>
      <w:r>
        <w:rPr>
          <w:rFonts w:hint="eastAsia"/>
        </w:rPr>
        <w:t xml:space="preserve">　申請者が法第</w:t>
      </w:r>
      <w:r>
        <w:t>7</w:t>
      </w:r>
      <w:r>
        <w:rPr>
          <w:rFonts w:hint="eastAsia"/>
        </w:rPr>
        <w:t>条第</w:t>
      </w:r>
      <w:r>
        <w:t>5</w:t>
      </w:r>
      <w:r>
        <w:rPr>
          <w:rFonts w:hint="eastAsia"/>
        </w:rPr>
        <w:t>項第</w:t>
      </w:r>
      <w:r>
        <w:t>4</w:t>
      </w:r>
      <w:r>
        <w:rPr>
          <w:rFonts w:hint="eastAsia"/>
        </w:rPr>
        <w:t>号イから</w:t>
      </w:r>
      <w:r w:rsidR="00F10EFC">
        <w:rPr>
          <w:rFonts w:hint="eastAsia"/>
        </w:rPr>
        <w:t>ル</w:t>
      </w:r>
      <w:r>
        <w:rPr>
          <w:rFonts w:hint="eastAsia"/>
        </w:rPr>
        <w:t>までに該当しない旨を誓約する書類</w:t>
      </w:r>
    </w:p>
    <w:p w:rsidR="00DE6D8A" w:rsidRDefault="00DE6D8A">
      <w:pPr>
        <w:ind w:left="315" w:hanging="315"/>
      </w:pPr>
      <w:r>
        <w:rPr>
          <w:rFonts w:hint="eastAsia"/>
        </w:rPr>
        <w:t xml:space="preserve">　</w:t>
      </w:r>
      <w:r>
        <w:t>5</w:t>
      </w:r>
      <w:r>
        <w:rPr>
          <w:rFonts w:hint="eastAsia"/>
        </w:rPr>
        <w:t xml:space="preserve">　申請者が法第</w:t>
      </w:r>
      <w:r>
        <w:t>7</w:t>
      </w:r>
      <w:r>
        <w:rPr>
          <w:rFonts w:hint="eastAsia"/>
        </w:rPr>
        <w:t>条第</w:t>
      </w:r>
      <w:r>
        <w:t>5</w:t>
      </w:r>
      <w:r>
        <w:rPr>
          <w:rFonts w:hint="eastAsia"/>
        </w:rPr>
        <w:t>項第</w:t>
      </w:r>
      <w:r>
        <w:t>4</w:t>
      </w:r>
      <w:r>
        <w:rPr>
          <w:rFonts w:hint="eastAsia"/>
        </w:rPr>
        <w:t>号</w:t>
      </w:r>
      <w:r w:rsidR="00F10EFC">
        <w:rPr>
          <w:rFonts w:hint="eastAsia"/>
        </w:rPr>
        <w:t>リ</w:t>
      </w:r>
      <w:r>
        <w:rPr>
          <w:rFonts w:hint="eastAsia"/>
        </w:rPr>
        <w:t>に規定する未成年者である場合は、その法定代理人の住民票</w:t>
      </w:r>
      <w:r>
        <w:t>(</w:t>
      </w:r>
      <w:r>
        <w:rPr>
          <w:rFonts w:hint="eastAsia"/>
        </w:rPr>
        <w:t>本籍地記載のもの</w:t>
      </w:r>
      <w:r>
        <w:t>)</w:t>
      </w:r>
      <w:r>
        <w:rPr>
          <w:rFonts w:hint="eastAsia"/>
        </w:rPr>
        <w:t>の写し</w:t>
      </w:r>
    </w:p>
    <w:p w:rsidR="00DE6D8A" w:rsidRDefault="00DE6D8A">
      <w:pPr>
        <w:ind w:left="315" w:hanging="315"/>
      </w:pPr>
      <w:r>
        <w:rPr>
          <w:rFonts w:hint="eastAsia"/>
        </w:rPr>
        <w:t xml:space="preserve">　</w:t>
      </w:r>
      <w:r>
        <w:t>6</w:t>
      </w:r>
      <w:r>
        <w:rPr>
          <w:rFonts w:hint="eastAsia"/>
        </w:rPr>
        <w:t xml:space="preserve">　申請者が法人である場合は、役員</w:t>
      </w:r>
      <w:r>
        <w:t>(</w:t>
      </w:r>
      <w:r>
        <w:rPr>
          <w:rFonts w:hint="eastAsia"/>
        </w:rPr>
        <w:t>法第</w:t>
      </w:r>
      <w:r>
        <w:t>7</w:t>
      </w:r>
      <w:r>
        <w:rPr>
          <w:rFonts w:hint="eastAsia"/>
        </w:rPr>
        <w:t>条第</w:t>
      </w:r>
      <w:r>
        <w:t>5</w:t>
      </w:r>
      <w:r>
        <w:rPr>
          <w:rFonts w:hint="eastAsia"/>
        </w:rPr>
        <w:t>項第</w:t>
      </w:r>
      <w:r>
        <w:t>4</w:t>
      </w:r>
      <w:r>
        <w:rPr>
          <w:rFonts w:hint="eastAsia"/>
        </w:rPr>
        <w:t>号</w:t>
      </w:r>
      <w:r w:rsidR="00F10EFC">
        <w:rPr>
          <w:rFonts w:hint="eastAsia"/>
        </w:rPr>
        <w:t>ヌ</w:t>
      </w:r>
      <w:r>
        <w:rPr>
          <w:rFonts w:hint="eastAsia"/>
        </w:rPr>
        <w:t>に規定する役員をいう。</w:t>
      </w:r>
      <w:r>
        <w:t>)</w:t>
      </w:r>
      <w:r>
        <w:rPr>
          <w:rFonts w:hint="eastAsia"/>
        </w:rPr>
        <w:t>の名簿及び住民票</w:t>
      </w:r>
      <w:r>
        <w:t>(</w:t>
      </w:r>
      <w:r>
        <w:rPr>
          <w:rFonts w:hint="eastAsia"/>
        </w:rPr>
        <w:t>本籍地記載のもの</w:t>
      </w:r>
      <w:r>
        <w:t>)</w:t>
      </w:r>
      <w:r>
        <w:rPr>
          <w:rFonts w:hint="eastAsia"/>
        </w:rPr>
        <w:t>の写し</w:t>
      </w:r>
    </w:p>
    <w:p w:rsidR="00DE6D8A" w:rsidRDefault="00DE6D8A">
      <w:pPr>
        <w:ind w:left="315" w:hanging="315"/>
      </w:pPr>
      <w:r>
        <w:rPr>
          <w:rFonts w:hint="eastAsia"/>
        </w:rPr>
        <w:t xml:space="preserve">　</w:t>
      </w:r>
      <w:r>
        <w:t>7</w:t>
      </w:r>
      <w:r>
        <w:rPr>
          <w:rFonts w:hint="eastAsia"/>
        </w:rPr>
        <w:t xml:space="preserve">　申請者に使用人</w:t>
      </w:r>
      <w:r>
        <w:t>(</w:t>
      </w:r>
      <w:r>
        <w:rPr>
          <w:rFonts w:hint="eastAsia"/>
        </w:rPr>
        <w:t>廃棄物の処理及び清掃に関する法律施行令</w:t>
      </w:r>
      <w:r>
        <w:t>(</w:t>
      </w:r>
      <w:r>
        <w:rPr>
          <w:rFonts w:hint="eastAsia"/>
        </w:rPr>
        <w:t>昭和</w:t>
      </w:r>
      <w:r>
        <w:t>46</w:t>
      </w:r>
      <w:r>
        <w:rPr>
          <w:rFonts w:hint="eastAsia"/>
        </w:rPr>
        <w:t>年政令第</w:t>
      </w:r>
      <w:r>
        <w:t>300</w:t>
      </w:r>
      <w:r>
        <w:rPr>
          <w:rFonts w:hint="eastAsia"/>
        </w:rPr>
        <w:t>号</w:t>
      </w:r>
      <w:r>
        <w:t>)</w:t>
      </w:r>
      <w:r>
        <w:rPr>
          <w:rFonts w:hint="eastAsia"/>
        </w:rPr>
        <w:t>第</w:t>
      </w:r>
      <w:r>
        <w:t>4</w:t>
      </w:r>
      <w:r>
        <w:rPr>
          <w:rFonts w:hint="eastAsia"/>
        </w:rPr>
        <w:lastRenderedPageBreak/>
        <w:t>条の</w:t>
      </w:r>
      <w:r>
        <w:t>7</w:t>
      </w:r>
      <w:r>
        <w:rPr>
          <w:rFonts w:hint="eastAsia"/>
        </w:rPr>
        <w:t>に規定する使用人をいう。</w:t>
      </w:r>
      <w:r>
        <w:t>)</w:t>
      </w:r>
      <w:r>
        <w:rPr>
          <w:rFonts w:hint="eastAsia"/>
        </w:rPr>
        <w:t>がある場合は、使用人の名簿及び住民票</w:t>
      </w:r>
      <w:r>
        <w:t>(</w:t>
      </w:r>
      <w:r>
        <w:rPr>
          <w:rFonts w:hint="eastAsia"/>
        </w:rPr>
        <w:t>本籍地記載のもの</w:t>
      </w:r>
      <w:r>
        <w:t>)</w:t>
      </w:r>
      <w:r>
        <w:rPr>
          <w:rFonts w:hint="eastAsia"/>
        </w:rPr>
        <w:t>の写し</w:t>
      </w:r>
    </w:p>
    <w:p w:rsidR="00DE6D8A" w:rsidRDefault="00DE6D8A">
      <w:pPr>
        <w:ind w:left="315" w:hanging="315"/>
      </w:pPr>
      <w:r>
        <w:rPr>
          <w:rFonts w:hint="eastAsia"/>
        </w:rPr>
        <w:t xml:space="preserve">　</w:t>
      </w:r>
      <w:r>
        <w:t>8</w:t>
      </w:r>
      <w:r>
        <w:rPr>
          <w:rFonts w:hint="eastAsia"/>
        </w:rPr>
        <w:t xml:space="preserve">　申請者が法人である場合において、発行済株式総数の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以上の額に相当する出資をしている者があるときは、これらの者の名簿及び住民票</w:t>
      </w:r>
      <w:r>
        <w:t>(</w:t>
      </w:r>
      <w:r>
        <w:rPr>
          <w:rFonts w:hint="eastAsia"/>
        </w:rPr>
        <w:t>本籍地記載のもの</w:t>
      </w:r>
      <w:r>
        <w:t>)</w:t>
      </w:r>
      <w:r>
        <w:rPr>
          <w:rFonts w:hint="eastAsia"/>
        </w:rPr>
        <w:t>の写し</w:t>
      </w:r>
    </w:p>
    <w:p w:rsidR="00DE6D8A" w:rsidRDefault="00DE6D8A">
      <w:r>
        <w:rPr>
          <w:rFonts w:hint="eastAsia"/>
        </w:rPr>
        <w:t xml:space="preserve">　</w:t>
      </w:r>
      <w:r>
        <w:t>9</w:t>
      </w:r>
      <w:r>
        <w:rPr>
          <w:rFonts w:hint="eastAsia"/>
        </w:rPr>
        <w:t xml:space="preserve">　申請者が業を行うに際し従事する者の名簿</w:t>
      </w:r>
    </w:p>
    <w:p w:rsidR="00DE6D8A" w:rsidRDefault="00DE6D8A">
      <w:r>
        <w:rPr>
          <w:rFonts w:hint="eastAsia"/>
        </w:rPr>
        <w:t xml:space="preserve">　</w:t>
      </w:r>
      <w:r>
        <w:t>10</w:t>
      </w:r>
      <w:r>
        <w:rPr>
          <w:rFonts w:hint="eastAsia"/>
        </w:rPr>
        <w:t xml:space="preserve">　市町税の完納</w:t>
      </w:r>
      <w:r>
        <w:t>(</w:t>
      </w:r>
      <w:r>
        <w:rPr>
          <w:rFonts w:hint="eastAsia"/>
        </w:rPr>
        <w:t>納税</w:t>
      </w:r>
      <w:r>
        <w:t>)</w:t>
      </w:r>
      <w:r>
        <w:rPr>
          <w:rFonts w:hint="eastAsia"/>
        </w:rPr>
        <w:t>証明書</w:t>
      </w:r>
    </w:p>
    <w:p w:rsidR="00DE6D8A" w:rsidRDefault="00DE6D8A">
      <w:r>
        <w:rPr>
          <w:rFonts w:hint="eastAsia"/>
        </w:rPr>
        <w:t xml:space="preserve">　</w:t>
      </w:r>
      <w:r>
        <w:t>11</w:t>
      </w:r>
      <w:r>
        <w:rPr>
          <w:rFonts w:hint="eastAsia"/>
        </w:rPr>
        <w:t xml:space="preserve">　一般廃棄物処理業</w:t>
      </w:r>
      <w:r>
        <w:t>(</w:t>
      </w:r>
      <w:r>
        <w:rPr>
          <w:rFonts w:hint="eastAsia"/>
        </w:rPr>
        <w:t>収集運搬</w:t>
      </w:r>
      <w:r>
        <w:t>)</w:t>
      </w:r>
      <w:r>
        <w:rPr>
          <w:rFonts w:hint="eastAsia"/>
        </w:rPr>
        <w:t>に係る経歴書</w:t>
      </w:r>
    </w:p>
    <w:p w:rsidR="00DE6D8A" w:rsidRDefault="00DE6D8A" w:rsidP="00F10EFC">
      <w:pPr>
        <w:ind w:left="420" w:hangingChars="200" w:hanging="420"/>
      </w:pPr>
      <w:r>
        <w:rPr>
          <w:rFonts w:hint="eastAsia"/>
        </w:rPr>
        <w:t xml:space="preserve">　</w:t>
      </w:r>
      <w:r>
        <w:t>12</w:t>
      </w:r>
      <w:r>
        <w:rPr>
          <w:rFonts w:hint="eastAsia"/>
        </w:rPr>
        <w:t xml:space="preserve">　一般廃棄物処理業</w:t>
      </w:r>
      <w:r>
        <w:t>(</w:t>
      </w:r>
      <w:r>
        <w:rPr>
          <w:rFonts w:hint="eastAsia"/>
        </w:rPr>
        <w:t>収集運搬</w:t>
      </w:r>
      <w:r>
        <w:t>)</w:t>
      </w:r>
      <w:r>
        <w:rPr>
          <w:rFonts w:hint="eastAsia"/>
        </w:rPr>
        <w:t>に係る過去</w:t>
      </w:r>
      <w:r w:rsidR="00F10EFC">
        <w:t>2</w:t>
      </w:r>
      <w:r>
        <w:rPr>
          <w:rFonts w:hint="eastAsia"/>
        </w:rPr>
        <w:t>年間の実績及び</w:t>
      </w:r>
      <w:r w:rsidR="00F10EFC">
        <w:rPr>
          <w:rFonts w:hint="eastAsia"/>
        </w:rPr>
        <w:t>事業系一般廃棄物の場合は、</w:t>
      </w:r>
      <w:r>
        <w:rPr>
          <w:rFonts w:hint="eastAsia"/>
        </w:rPr>
        <w:t>取引予定事業所一覧</w:t>
      </w:r>
    </w:p>
    <w:p w:rsidR="00DE6D8A" w:rsidRDefault="00DE6D8A">
      <w:r>
        <w:rPr>
          <w:rFonts w:hint="eastAsia"/>
        </w:rPr>
        <w:t xml:space="preserve">　</w:t>
      </w:r>
      <w:r>
        <w:t>13</w:t>
      </w:r>
      <w:r>
        <w:rPr>
          <w:rFonts w:hint="eastAsia"/>
        </w:rPr>
        <w:t xml:space="preserve">　収集運搬車両の所有状況を記載した書類及び当該車両の自動車検査証の写し</w:t>
      </w:r>
    </w:p>
    <w:p w:rsidR="00DE6D8A" w:rsidRDefault="00DE6D8A">
      <w:r>
        <w:rPr>
          <w:rFonts w:hint="eastAsia"/>
        </w:rPr>
        <w:t xml:space="preserve">　</w:t>
      </w:r>
      <w:r>
        <w:t>14</w:t>
      </w:r>
      <w:r>
        <w:rPr>
          <w:rFonts w:hint="eastAsia"/>
        </w:rPr>
        <w:t xml:space="preserve">　収集運搬車両の前面、側面、後方の写真</w:t>
      </w:r>
    </w:p>
    <w:p w:rsidR="00DE6D8A" w:rsidRDefault="00DE6D8A">
      <w:pPr>
        <w:ind w:left="315" w:hanging="315"/>
      </w:pPr>
      <w:r>
        <w:rPr>
          <w:rFonts w:hint="eastAsia"/>
        </w:rPr>
        <w:t xml:space="preserve">　</w:t>
      </w:r>
      <w:r>
        <w:t>15</w:t>
      </w:r>
      <w:r>
        <w:rPr>
          <w:rFonts w:hint="eastAsia"/>
        </w:rPr>
        <w:t xml:space="preserve">　産業廃棄物処理業</w:t>
      </w:r>
      <w:r>
        <w:t>(</w:t>
      </w:r>
      <w:r>
        <w:rPr>
          <w:rFonts w:hint="eastAsia"/>
        </w:rPr>
        <w:t>収集運搬</w:t>
      </w:r>
      <w:r>
        <w:t>)</w:t>
      </w:r>
      <w:r>
        <w:rPr>
          <w:rFonts w:hint="eastAsia"/>
        </w:rPr>
        <w:t>又は他市町における一般廃棄物処理業</w:t>
      </w:r>
      <w:r>
        <w:t>(</w:t>
      </w:r>
      <w:r>
        <w:rPr>
          <w:rFonts w:hint="eastAsia"/>
        </w:rPr>
        <w:t>収集運搬</w:t>
      </w:r>
      <w:r>
        <w:t>)</w:t>
      </w:r>
      <w:r>
        <w:rPr>
          <w:rFonts w:hint="eastAsia"/>
        </w:rPr>
        <w:t>の許可を受けている場合は、その許可証の写し</w:t>
      </w:r>
    </w:p>
    <w:p w:rsidR="00DE6D8A" w:rsidRDefault="00DE6D8A">
      <w:r>
        <w:rPr>
          <w:rFonts w:hint="eastAsia"/>
        </w:rPr>
        <w:t xml:space="preserve">　</w:t>
      </w:r>
      <w:r>
        <w:t>16</w:t>
      </w:r>
      <w:r>
        <w:rPr>
          <w:rFonts w:hint="eastAsia"/>
        </w:rPr>
        <w:t xml:space="preserve">　その他町長が必要と認める書類</w:t>
      </w:r>
    </w:p>
    <w:sectPr w:rsidR="00DE6D8A" w:rsidSect="00F31902">
      <w:pgSz w:w="11906" w:h="16838" w:code="9"/>
      <w:pgMar w:top="1701" w:right="1558"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BBF" w:rsidRDefault="000F3BBF" w:rsidP="00DE6D8A">
      <w:r>
        <w:separator/>
      </w:r>
    </w:p>
  </w:endnote>
  <w:endnote w:type="continuationSeparator" w:id="0">
    <w:p w:rsidR="000F3BBF" w:rsidRDefault="000F3BBF" w:rsidP="00DE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BBF" w:rsidRDefault="000F3BBF" w:rsidP="00DE6D8A">
      <w:r>
        <w:separator/>
      </w:r>
    </w:p>
  </w:footnote>
  <w:footnote w:type="continuationSeparator" w:id="0">
    <w:p w:rsidR="000F3BBF" w:rsidRDefault="000F3BBF" w:rsidP="00DE6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8A"/>
    <w:rsid w:val="000E09BC"/>
    <w:rsid w:val="000F3BBF"/>
    <w:rsid w:val="00175E66"/>
    <w:rsid w:val="0020113A"/>
    <w:rsid w:val="002628F5"/>
    <w:rsid w:val="003B7258"/>
    <w:rsid w:val="003E15D0"/>
    <w:rsid w:val="004377D8"/>
    <w:rsid w:val="004C4266"/>
    <w:rsid w:val="00957A7A"/>
    <w:rsid w:val="00964548"/>
    <w:rsid w:val="00974890"/>
    <w:rsid w:val="009D6CC3"/>
    <w:rsid w:val="009F0446"/>
    <w:rsid w:val="00CA7831"/>
    <w:rsid w:val="00CB7A93"/>
    <w:rsid w:val="00D01852"/>
    <w:rsid w:val="00D11CD6"/>
    <w:rsid w:val="00DE6D8A"/>
    <w:rsid w:val="00E17835"/>
    <w:rsid w:val="00F10EFC"/>
    <w:rsid w:val="00F31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2ABD6DB0-1A3C-40B0-9635-59B194EB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F10EFC"/>
    <w:pPr>
      <w:keepNext/>
      <w:outlineLvl w:val="0"/>
    </w:pPr>
    <w:rPr>
      <w:rFonts w:asciiTheme="majorHAnsi" w:eastAsiaTheme="majorEastAsia" w:hAnsiTheme="majorHAnsi"/>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F10EFC"/>
    <w:rPr>
      <w:rFonts w:asciiTheme="majorHAnsi" w:eastAsiaTheme="majorEastAsia" w:hAnsiTheme="majorHAnsi" w:cs="Times New Roman"/>
      <w:kern w:val="2"/>
      <w:sz w:val="24"/>
      <w:szCs w:val="24"/>
    </w:rPr>
  </w:style>
  <w:style w:type="paragraph" w:styleId="a3">
    <w:name w:val="header"/>
    <w:basedOn w:val="a"/>
    <w:link w:val="a4"/>
    <w:uiPriority w:val="99"/>
    <w:unhideWhenUsed/>
    <w:rsid w:val="00DE6D8A"/>
    <w:pPr>
      <w:tabs>
        <w:tab w:val="center" w:pos="4252"/>
        <w:tab w:val="right" w:pos="8504"/>
      </w:tabs>
      <w:snapToGrid w:val="0"/>
    </w:pPr>
  </w:style>
  <w:style w:type="character" w:customStyle="1" w:styleId="a4">
    <w:name w:val="ヘッダー (文字)"/>
    <w:basedOn w:val="a0"/>
    <w:link w:val="a3"/>
    <w:uiPriority w:val="99"/>
    <w:locked/>
    <w:rsid w:val="00DE6D8A"/>
    <w:rPr>
      <w:rFonts w:ascii="ＭＳ 明朝" w:cs="Times New Roman"/>
      <w:kern w:val="2"/>
      <w:sz w:val="21"/>
    </w:rPr>
  </w:style>
  <w:style w:type="paragraph" w:styleId="a5">
    <w:name w:val="footer"/>
    <w:basedOn w:val="a"/>
    <w:link w:val="a6"/>
    <w:uiPriority w:val="99"/>
    <w:unhideWhenUsed/>
    <w:rsid w:val="00DE6D8A"/>
    <w:pPr>
      <w:tabs>
        <w:tab w:val="center" w:pos="4252"/>
        <w:tab w:val="right" w:pos="8504"/>
      </w:tabs>
      <w:snapToGrid w:val="0"/>
    </w:pPr>
  </w:style>
  <w:style w:type="character" w:customStyle="1" w:styleId="a6">
    <w:name w:val="フッター (文字)"/>
    <w:basedOn w:val="a0"/>
    <w:link w:val="a5"/>
    <w:uiPriority w:val="99"/>
    <w:locked/>
    <w:rsid w:val="00DE6D8A"/>
    <w:rPr>
      <w:rFonts w:ascii="ＭＳ 明朝" w:cs="Times New Roman"/>
      <w:kern w:val="2"/>
      <w:sz w:val="21"/>
    </w:rPr>
  </w:style>
  <w:style w:type="paragraph" w:styleId="a7">
    <w:name w:val="Balloon Text"/>
    <w:basedOn w:val="a"/>
    <w:link w:val="a8"/>
    <w:uiPriority w:val="99"/>
    <w:semiHidden/>
    <w:unhideWhenUsed/>
    <w:rsid w:val="003E15D0"/>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E15D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621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91E020AF.dotm</Template>
  <TotalTime>0</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様式第5号(第5条関係)</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様式第5号(第5条関係)</dc:title>
  <dc:subject/>
  <dc:creator>yuki</dc:creator>
  <cp:keywords/>
  <dc:description/>
  <cp:lastModifiedBy>Windows ユーザー</cp:lastModifiedBy>
  <cp:revision>2</cp:revision>
  <cp:lastPrinted>2020-08-24T00:32:00Z</cp:lastPrinted>
  <dcterms:created xsi:type="dcterms:W3CDTF">2020-11-24T07:51:00Z</dcterms:created>
  <dcterms:modified xsi:type="dcterms:W3CDTF">2020-11-24T07:51:00Z</dcterms:modified>
</cp:coreProperties>
</file>