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4A7" w:rsidRDefault="00EA14A7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EA14A7" w:rsidRDefault="00EA14A7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公共物併用許可申請書</w:t>
      </w:r>
    </w:p>
    <w:p w:rsidR="00EA14A7" w:rsidRDefault="00EA14A7">
      <w:pPr>
        <w:wordWrap w:val="0"/>
        <w:overflowPunct w:val="0"/>
        <w:autoSpaceDE w:val="0"/>
        <w:autoSpaceDN w:val="0"/>
        <w:ind w:left="210" w:right="420" w:hanging="210"/>
        <w:jc w:val="right"/>
      </w:pPr>
      <w:r>
        <w:rPr>
          <w:rFonts w:hint="eastAsia"/>
        </w:rPr>
        <w:t>年　　　月　　　日</w:t>
      </w: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鬼北町長　　　　　　　　　　　様</w:t>
      </w: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　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　　</w:t>
      </w:r>
    </w:p>
    <w:p w:rsidR="00EA14A7" w:rsidRDefault="00EA14A7">
      <w:pPr>
        <w:wordWrap w:val="0"/>
        <w:overflowPunct w:val="0"/>
        <w:autoSpaceDE w:val="0"/>
        <w:autoSpaceDN w:val="0"/>
      </w:pPr>
    </w:p>
    <w:p w:rsidR="00EA14A7" w:rsidRDefault="00EA14A7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>
        <w:rPr>
          <w:rFonts w:hint="eastAsia"/>
        </w:rPr>
        <w:t xml:space="preserve">　　　</w:t>
      </w: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</w:p>
    <w:p w:rsidR="00EA14A7" w:rsidRDefault="00C439CB">
      <w:pPr>
        <w:wordWrap w:val="0"/>
        <w:overflowPunct w:val="0"/>
        <w:autoSpaceDE w:val="0"/>
        <w:autoSpaceDN w:val="0"/>
        <w:ind w:left="210" w:right="210" w:hanging="210"/>
        <w:jc w:val="right"/>
      </w:pPr>
      <w:r>
        <w:rPr>
          <w:noProof/>
        </w:rPr>
        <w:pict>
          <v:oval id="_x0000_s1026" style="position:absolute;left:0;text-align:left;margin-left:403pt;margin-top:2.45pt;width:12pt;height:12pt;z-index:251657728" o:allowincell="f" filled="f" strokeweight=".5pt"/>
        </w:pict>
      </w:r>
      <w:r w:rsidR="00EA14A7">
        <w:rPr>
          <w:rFonts w:hint="eastAsia"/>
        </w:rPr>
        <w:t>印</w:t>
      </w: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道路の位置指定に伴う公共物</w:t>
      </w:r>
      <w:r>
        <w:t>(</w:t>
      </w:r>
      <w:r>
        <w:rPr>
          <w:rFonts w:hint="eastAsia"/>
        </w:rPr>
        <w:t>里道</w:t>
      </w:r>
      <w:r>
        <w:t>)</w:t>
      </w:r>
      <w:r>
        <w:rPr>
          <w:rFonts w:hint="eastAsia"/>
        </w:rPr>
        <w:t>の併用について</w:t>
      </w:r>
      <w:r>
        <w:t>(</w:t>
      </w:r>
      <w:r>
        <w:rPr>
          <w:rFonts w:hint="eastAsia"/>
        </w:rPr>
        <w:t>申請</w:t>
      </w:r>
      <w:r>
        <w:t>)</w:t>
      </w:r>
    </w:p>
    <w:p w:rsidR="00EA14A7" w:rsidRDefault="00EA14A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標記のことについて、下記の里道を指定道路敷地に含めたいので、許可されるよう申請します。</w:t>
      </w:r>
    </w:p>
    <w:p w:rsidR="00EA14A7" w:rsidRDefault="00EA14A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記</w:t>
      </w:r>
    </w:p>
    <w:p w:rsidR="00EA14A7" w:rsidRDefault="00EA14A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t>1</w:t>
      </w:r>
      <w:r>
        <w:rPr>
          <w:rFonts w:hint="eastAsia"/>
        </w:rPr>
        <w:t xml:space="preserve">　申請に係る財産の表示</w:t>
      </w: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  <w:spacing w:val="52"/>
        </w:rPr>
        <w:t>所在</w:t>
      </w:r>
      <w:r>
        <w:rPr>
          <w:rFonts w:hint="eastAsia"/>
        </w:rPr>
        <w:t>地</w:t>
      </w:r>
    </w:p>
    <w:p w:rsidR="00EA14A7" w:rsidRDefault="00EA14A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  <w:spacing w:val="210"/>
        </w:rPr>
        <w:t>地</w:t>
      </w:r>
      <w:r>
        <w:rPr>
          <w:rFonts w:hint="eastAsia"/>
        </w:rPr>
        <w:t>目</w:t>
      </w:r>
      <w:r>
        <w:t>(</w:t>
      </w:r>
      <w:r>
        <w:rPr>
          <w:rFonts w:hint="eastAsia"/>
          <w:spacing w:val="210"/>
        </w:rPr>
        <w:t>台</w:t>
      </w:r>
      <w:r>
        <w:rPr>
          <w:rFonts w:hint="eastAsia"/>
        </w:rPr>
        <w:t>帳</w:t>
      </w:r>
      <w:r>
        <w:t>)</w:t>
      </w: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</w:t>
      </w:r>
      <w:r>
        <w:rPr>
          <w:rFonts w:hint="eastAsia"/>
          <w:spacing w:val="52"/>
        </w:rPr>
        <w:t xml:space="preserve">　</w:t>
      </w:r>
      <w:r>
        <w:t>(</w:t>
      </w:r>
      <w:r>
        <w:rPr>
          <w:rFonts w:hint="eastAsia"/>
          <w:spacing w:val="210"/>
        </w:rPr>
        <w:t>現</w:t>
      </w:r>
      <w:r>
        <w:rPr>
          <w:rFonts w:hint="eastAsia"/>
        </w:rPr>
        <w:t>況</w:t>
      </w:r>
      <w:r>
        <w:t>)</w:t>
      </w:r>
    </w:p>
    <w:p w:rsidR="00EA14A7" w:rsidRDefault="00EA14A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  <w:spacing w:val="210"/>
        </w:rPr>
        <w:t>地</w:t>
      </w:r>
      <w:r>
        <w:rPr>
          <w:rFonts w:hint="eastAsia"/>
        </w:rPr>
        <w:t>積</w:t>
      </w:r>
      <w:r>
        <w:t>(</w:t>
      </w:r>
      <w:r>
        <w:rPr>
          <w:rFonts w:hint="eastAsia"/>
          <w:spacing w:val="210"/>
        </w:rPr>
        <w:t>台</w:t>
      </w:r>
      <w:r>
        <w:rPr>
          <w:rFonts w:hint="eastAsia"/>
        </w:rPr>
        <w:t>帳</w:t>
      </w:r>
      <w:r>
        <w:t>)</w:t>
      </w:r>
      <w:r>
        <w:rPr>
          <w:rFonts w:hint="eastAsia"/>
        </w:rPr>
        <w:t xml:space="preserve">　　　　　　　　　　　　　　</w:t>
      </w:r>
      <w:r>
        <w:t>m</w:t>
      </w:r>
      <w:r>
        <w:rPr>
          <w:vertAlign w:val="superscript"/>
        </w:rPr>
        <w:t>2</w:t>
      </w: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　　　</w:t>
      </w:r>
      <w:r>
        <w:rPr>
          <w:rFonts w:hint="eastAsia"/>
          <w:spacing w:val="52"/>
        </w:rPr>
        <w:t xml:space="preserve">　</w:t>
      </w:r>
      <w:r>
        <w:t>(</w:t>
      </w:r>
      <w:r>
        <w:rPr>
          <w:rFonts w:hint="eastAsia"/>
        </w:rPr>
        <w:t>実測面積</w:t>
      </w:r>
      <w:r>
        <w:t>)</w:t>
      </w:r>
      <w:r>
        <w:rPr>
          <w:rFonts w:hint="eastAsia"/>
        </w:rPr>
        <w:t xml:space="preserve">　　　　　　　　　　　　　　</w:t>
      </w:r>
      <w:r>
        <w:t>m</w:t>
      </w:r>
      <w:r>
        <w:rPr>
          <w:vertAlign w:val="superscript"/>
        </w:rPr>
        <w:t>2</w:t>
      </w:r>
    </w:p>
    <w:p w:rsidR="00EA14A7" w:rsidRDefault="00EA14A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>用途変更後の地目</w:t>
      </w:r>
    </w:p>
    <w:p w:rsidR="00EA14A7" w:rsidRDefault="00EA14A7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t>2</w:t>
      </w:r>
      <w:r>
        <w:rPr>
          <w:rFonts w:hint="eastAsia"/>
        </w:rPr>
        <w:t xml:space="preserve">　申請の理由</w:t>
      </w: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建築基準法第</w:t>
      </w:r>
      <w:r>
        <w:t>42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5</w:t>
      </w:r>
      <w:r>
        <w:rPr>
          <w:rFonts w:hint="eastAsia"/>
        </w:rPr>
        <w:t>号の規定による道路の位置の指定を受けたいため。</w:t>
      </w: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t>3</w:t>
      </w:r>
      <w:r>
        <w:rPr>
          <w:rFonts w:hint="eastAsia"/>
        </w:rPr>
        <w:t xml:space="preserve">　その他参考事項</w:t>
      </w:r>
    </w:p>
    <w:p w:rsidR="00EA14A7" w:rsidRDefault="00EA14A7">
      <w:pPr>
        <w:wordWrap w:val="0"/>
        <w:overflowPunct w:val="0"/>
        <w:autoSpaceDE w:val="0"/>
        <w:autoSpaceDN w:val="0"/>
        <w:ind w:left="210" w:hanging="210"/>
      </w:pPr>
      <w:r>
        <w:lastRenderedPageBreak/>
        <w:t>(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</w:t>
      </w:r>
      <w:r>
        <w:t>)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簡易な工作物に係るものを除く。</w:t>
      </w:r>
      <w:r>
        <w:t>)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公共物特定図面</w:t>
      </w:r>
      <w:r>
        <w:t>(</w:t>
      </w:r>
      <w:r>
        <w:rPr>
          <w:rFonts w:hint="eastAsia"/>
        </w:rPr>
        <w:t>不動産登記法第</w:t>
      </w:r>
      <w:r>
        <w:t>17</w:t>
      </w:r>
      <w:r>
        <w:rPr>
          <w:rFonts w:hint="eastAsia"/>
        </w:rPr>
        <w:t>条に規定する地図又は公図写し</w:t>
      </w:r>
      <w:r>
        <w:t>)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図面番号と特定番号を記載して里道は赤色で着色し、申請地を明示すること。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位置図</w:t>
      </w:r>
      <w:r>
        <w:t>(</w:t>
      </w:r>
      <w:r>
        <w:rPr>
          <w:rFonts w:hint="eastAsia"/>
        </w:rPr>
        <w:t>該当地を赤色で表示すること</w:t>
      </w:r>
      <w:r>
        <w:t>)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都市計画図</w:t>
      </w:r>
      <w:r>
        <w:t>1</w:t>
      </w:r>
      <w:r>
        <w:rPr>
          <w:rFonts w:hint="eastAsia"/>
        </w:rPr>
        <w:t>／</w:t>
      </w:r>
      <w:r>
        <w:t>2500</w:t>
      </w:r>
      <w:r>
        <w:rPr>
          <w:rFonts w:hint="eastAsia"/>
        </w:rPr>
        <w:t>、住宅地図等で申請場所が分かるもの。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平面図、丈量求積図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250</w:t>
      </w:r>
      <w:r>
        <w:rPr>
          <w:rFonts w:hint="eastAsia"/>
        </w:rPr>
        <w:t>以上</w:t>
      </w:r>
      <w:r>
        <w:t>)</w:t>
      </w:r>
      <w:r>
        <w:rPr>
          <w:rFonts w:hint="eastAsia"/>
        </w:rPr>
        <w:t>及び横断面図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50</w:t>
      </w:r>
      <w:r>
        <w:rPr>
          <w:rFonts w:hint="eastAsia"/>
        </w:rPr>
        <w:t>以上</w:t>
      </w:r>
      <w:r>
        <w:t>)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平面図及び丈量求積図は、登記申請時に使用する地積測量図を併用することができる。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利害関係者があるときは、その同意書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里道等の隣接土地所有者の承諾書</w:t>
      </w:r>
      <w:r>
        <w:t>(</w:t>
      </w:r>
      <w:r>
        <w:rPr>
          <w:rFonts w:hint="eastAsia"/>
        </w:rPr>
        <w:t>境界等</w:t>
      </w:r>
      <w:r>
        <w:t>)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指定を受けようとする土地の登記事項証明書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現況写真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</w:t>
      </w:r>
      <w:r>
        <w:t>(9)</w:t>
      </w:r>
      <w:r>
        <w:rPr>
          <w:rFonts w:hint="eastAsia"/>
        </w:rPr>
        <w:t xml:space="preserve">　その他参考資料</w:t>
      </w:r>
      <w:r>
        <w:t>(</w:t>
      </w:r>
      <w:r>
        <w:rPr>
          <w:rFonts w:hint="eastAsia"/>
        </w:rPr>
        <w:t>任意</w:t>
      </w:r>
      <w:r>
        <w:t>)</w:t>
      </w:r>
    </w:p>
    <w:p w:rsidR="00EA14A7" w:rsidRDefault="00EA14A7">
      <w:pPr>
        <w:wordWrap w:val="0"/>
        <w:overflowPunct w:val="0"/>
        <w:autoSpaceDE w:val="0"/>
        <w:autoSpaceDN w:val="0"/>
        <w:ind w:left="532" w:hanging="532"/>
      </w:pPr>
      <w:r>
        <w:rPr>
          <w:rFonts w:hint="eastAsia"/>
        </w:rPr>
        <w:t xml:space="preserve">　　ア幅員が確認できる資料</w:t>
      </w:r>
    </w:p>
    <w:sectPr w:rsidR="00EA14A7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4A7" w:rsidRDefault="00EA14A7" w:rsidP="009E22BC">
      <w:r>
        <w:separator/>
      </w:r>
    </w:p>
  </w:endnote>
  <w:endnote w:type="continuationSeparator" w:id="0">
    <w:p w:rsidR="00EA14A7" w:rsidRDefault="00EA14A7" w:rsidP="009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4A7" w:rsidRDefault="00EA14A7" w:rsidP="009E22BC">
      <w:r>
        <w:separator/>
      </w:r>
    </w:p>
  </w:footnote>
  <w:footnote w:type="continuationSeparator" w:id="0">
    <w:p w:rsidR="00EA14A7" w:rsidRDefault="00EA14A7" w:rsidP="009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14A7"/>
    <w:rsid w:val="009E22BC"/>
    <w:rsid w:val="00C439CB"/>
    <w:rsid w:val="00EA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creator>(株)ぎょうせい</dc:creator>
  <cp:lastModifiedBy>Windows ユーザー</cp:lastModifiedBy>
  <cp:revision>2</cp:revision>
  <dcterms:created xsi:type="dcterms:W3CDTF">2018-05-18T05:22:00Z</dcterms:created>
  <dcterms:modified xsi:type="dcterms:W3CDTF">2018-05-18T05:22:00Z</dcterms:modified>
</cp:coreProperties>
</file>