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39CF6" w14:textId="77777777" w:rsidR="00CE6EA2" w:rsidRDefault="00CE6EA2"/>
    <w:p w14:paraId="68195305" w14:textId="77777777" w:rsidR="00FB1742" w:rsidRDefault="00FB1742"/>
    <w:p w14:paraId="2E92D5DD" w14:textId="77777777" w:rsidR="00FB1742" w:rsidRPr="00FB1742" w:rsidRDefault="00FB1742" w:rsidP="00FB1742">
      <w:pPr>
        <w:jc w:val="center"/>
        <w:rPr>
          <w:b/>
          <w:sz w:val="28"/>
        </w:rPr>
      </w:pPr>
      <w:r w:rsidRPr="00FB1742">
        <w:rPr>
          <w:rFonts w:hint="eastAsia"/>
          <w:b/>
          <w:sz w:val="28"/>
        </w:rPr>
        <w:t>入</w:t>
      </w:r>
      <w:r>
        <w:rPr>
          <w:rFonts w:hint="eastAsia"/>
          <w:b/>
          <w:sz w:val="28"/>
        </w:rPr>
        <w:t xml:space="preserve">　　</w:t>
      </w:r>
      <w:r w:rsidRPr="00FB1742">
        <w:rPr>
          <w:rFonts w:hint="eastAsia"/>
          <w:b/>
          <w:sz w:val="28"/>
        </w:rPr>
        <w:t>札</w:t>
      </w:r>
      <w:r>
        <w:rPr>
          <w:rFonts w:hint="eastAsia"/>
          <w:b/>
          <w:sz w:val="28"/>
        </w:rPr>
        <w:t xml:space="preserve">　　</w:t>
      </w:r>
      <w:r w:rsidRPr="00FB1742">
        <w:rPr>
          <w:rFonts w:hint="eastAsia"/>
          <w:b/>
          <w:sz w:val="28"/>
        </w:rPr>
        <w:t>書</w:t>
      </w:r>
    </w:p>
    <w:p w14:paraId="52233A1A" w14:textId="77777777" w:rsidR="00FB1742" w:rsidRDefault="00FB1742"/>
    <w:p w14:paraId="2C78E7D7" w14:textId="77777777" w:rsidR="00FB1742" w:rsidRDefault="00FB1742" w:rsidP="00FB1742">
      <w:pPr>
        <w:ind w:right="210"/>
        <w:jc w:val="right"/>
      </w:pPr>
      <w:r>
        <w:rPr>
          <w:rFonts w:hint="eastAsia"/>
        </w:rPr>
        <w:t>令和</w:t>
      </w:r>
      <w:r w:rsidR="00E17104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3562E844" w14:textId="77777777" w:rsidR="00FB1742" w:rsidRDefault="00FB1742"/>
    <w:p w14:paraId="2E754548" w14:textId="77777777" w:rsidR="006C0F92" w:rsidRPr="006C0F92" w:rsidRDefault="006C0F92" w:rsidP="006C0F92">
      <w:pPr>
        <w:wordWrap w:val="0"/>
        <w:ind w:right="840" w:firstLineChars="100" w:firstLine="210"/>
        <w:rPr>
          <w:rFonts w:ascii="ＭＳ 明朝" w:hAnsi="ＭＳ 明朝"/>
        </w:rPr>
      </w:pPr>
      <w:r w:rsidRPr="006C0F92">
        <w:rPr>
          <w:rFonts w:ascii="ＭＳ 明朝" w:hAnsi="ＭＳ 明朝" w:hint="eastAsia"/>
        </w:rPr>
        <w:t>鬼北町鳥獣害防止総合対策協議会</w:t>
      </w:r>
    </w:p>
    <w:p w14:paraId="63EFA70F" w14:textId="77777777" w:rsidR="00FB1742" w:rsidRDefault="006C0F92" w:rsidP="006C0F92">
      <w:pPr>
        <w:wordWrap w:val="0"/>
        <w:ind w:right="840" w:firstLineChars="100" w:firstLine="210"/>
      </w:pPr>
      <w:r w:rsidRPr="006C0F92">
        <w:rPr>
          <w:rFonts w:hAnsi="ＭＳ 明朝" w:hint="eastAsia"/>
        </w:rPr>
        <w:t xml:space="preserve">会長　</w:t>
      </w:r>
      <w:r w:rsidR="001763E1">
        <w:rPr>
          <w:rFonts w:hAnsi="ＭＳ 明朝" w:hint="eastAsia"/>
        </w:rPr>
        <w:t>岡本　謙二</w:t>
      </w:r>
      <w:r>
        <w:rPr>
          <w:rFonts w:hAnsi="ＭＳ 明朝" w:hint="eastAsia"/>
        </w:rPr>
        <w:t xml:space="preserve">　</w:t>
      </w:r>
      <w:r w:rsidR="00FB1742">
        <w:rPr>
          <w:rFonts w:hint="eastAsia"/>
        </w:rPr>
        <w:t xml:space="preserve">　様</w:t>
      </w:r>
    </w:p>
    <w:p w14:paraId="7BE8C45C" w14:textId="77777777" w:rsidR="00FB1742" w:rsidRDefault="00FB1742" w:rsidP="00FB1742">
      <w:pPr>
        <w:ind w:right="840"/>
      </w:pPr>
    </w:p>
    <w:p w14:paraId="2BC1FC6D" w14:textId="77777777" w:rsidR="00FB1742" w:rsidRDefault="00FB1742" w:rsidP="00FB1742">
      <w:pPr>
        <w:ind w:right="840" w:firstLineChars="2000" w:firstLine="4200"/>
      </w:pPr>
      <w:r>
        <w:rPr>
          <w:rFonts w:hint="eastAsia"/>
        </w:rPr>
        <w:t>入札者　住所</w:t>
      </w:r>
    </w:p>
    <w:p w14:paraId="4BFDB6F1" w14:textId="77777777" w:rsidR="00FB1742" w:rsidRDefault="00FB1742" w:rsidP="00FB1742">
      <w:pPr>
        <w:jc w:val="right"/>
      </w:pPr>
    </w:p>
    <w:p w14:paraId="5F60111E" w14:textId="77777777" w:rsidR="00FB1742" w:rsidRDefault="00FB1742" w:rsidP="00FB1742">
      <w:pPr>
        <w:ind w:right="840" w:firstLineChars="2000" w:firstLine="4200"/>
      </w:pPr>
      <w:r>
        <w:rPr>
          <w:rFonts w:hint="eastAsia"/>
        </w:rPr>
        <w:t>氏名　　代表者</w:t>
      </w:r>
    </w:p>
    <w:p w14:paraId="037D9660" w14:textId="77777777" w:rsidR="00FB1742" w:rsidRDefault="00FB1742" w:rsidP="00FB1742">
      <w:pPr>
        <w:ind w:firstLineChars="2400" w:firstLine="504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代理人　　　　　　　　　　　　</w:t>
      </w:r>
      <w:r>
        <w:rPr>
          <w:rFonts w:ascii="ＭＳ 明朝" w:eastAsia="ＭＳ 明朝" w:hAnsi="ＭＳ 明朝" w:cs="ＭＳ 明朝" w:hint="eastAsia"/>
        </w:rPr>
        <w:t>㊞</w:t>
      </w:r>
    </w:p>
    <w:p w14:paraId="03FE98A0" w14:textId="77777777" w:rsidR="00FB1742" w:rsidRDefault="00FB1742" w:rsidP="00FB1742">
      <w:pPr>
        <w:jc w:val="right"/>
        <w:rPr>
          <w:rFonts w:ascii="ＭＳ 明朝" w:eastAsia="ＭＳ 明朝" w:hAnsi="ＭＳ 明朝" w:cs="ＭＳ 明朝"/>
        </w:rPr>
      </w:pPr>
    </w:p>
    <w:p w14:paraId="5931EAFF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6B110D4E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08384CEB" w14:textId="77777777" w:rsidR="00FB1742" w:rsidRDefault="00FB1742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鬼北町契約規則並びに仕様書及び指示事項を承諾の上、次のとおり入札します。</w:t>
      </w:r>
    </w:p>
    <w:p w14:paraId="72EB9647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52F129DD" w14:textId="77777777" w:rsidR="00FB1742" w:rsidRDefault="00FB1742">
      <w:pPr>
        <w:rPr>
          <w:rFonts w:ascii="ＭＳ 明朝" w:eastAsia="ＭＳ 明朝" w:hAnsi="ＭＳ 明朝" w:cs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708"/>
        <w:gridCol w:w="709"/>
        <w:gridCol w:w="709"/>
        <w:gridCol w:w="709"/>
        <w:gridCol w:w="702"/>
      </w:tblGrid>
      <w:tr w:rsidR="00FB1742" w14:paraId="23E95485" w14:textId="77777777" w:rsidTr="00FB1742">
        <w:trPr>
          <w:trHeight w:val="1098"/>
        </w:trPr>
        <w:tc>
          <w:tcPr>
            <w:tcW w:w="2122" w:type="dxa"/>
          </w:tcPr>
          <w:p w14:paraId="08DFD7BC" w14:textId="77777777" w:rsidR="00FB1742" w:rsidRDefault="00FB1742" w:rsidP="00FB1742">
            <w:pPr>
              <w:spacing w:line="720" w:lineRule="auto"/>
              <w:jc w:val="center"/>
            </w:pPr>
            <w:r>
              <w:rPr>
                <w:rFonts w:hint="eastAsia"/>
              </w:rPr>
              <w:t>入　札　金　額</w:t>
            </w:r>
          </w:p>
        </w:tc>
        <w:tc>
          <w:tcPr>
            <w:tcW w:w="708" w:type="dxa"/>
          </w:tcPr>
          <w:p w14:paraId="0E63EF9D" w14:textId="77777777" w:rsidR="00FB1742" w:rsidRDefault="00FB1742" w:rsidP="00FB1742">
            <w:pPr>
              <w:jc w:val="right"/>
            </w:pPr>
          </w:p>
        </w:tc>
        <w:tc>
          <w:tcPr>
            <w:tcW w:w="709" w:type="dxa"/>
          </w:tcPr>
          <w:p w14:paraId="2AEC02DF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千万</w:t>
            </w:r>
          </w:p>
        </w:tc>
        <w:tc>
          <w:tcPr>
            <w:tcW w:w="709" w:type="dxa"/>
          </w:tcPr>
          <w:p w14:paraId="3B36FEA0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09" w:type="dxa"/>
          </w:tcPr>
          <w:p w14:paraId="47D32341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十万</w:t>
            </w:r>
          </w:p>
        </w:tc>
        <w:tc>
          <w:tcPr>
            <w:tcW w:w="708" w:type="dxa"/>
          </w:tcPr>
          <w:p w14:paraId="09FC5A5F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09" w:type="dxa"/>
          </w:tcPr>
          <w:p w14:paraId="31239540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</w:tcPr>
          <w:p w14:paraId="3D218E91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</w:tcPr>
          <w:p w14:paraId="4B67341B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02" w:type="dxa"/>
          </w:tcPr>
          <w:p w14:paraId="5146CB12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95C4A22" w14:textId="77777777" w:rsidR="00FB1742" w:rsidRDefault="00FB1742"/>
    <w:p w14:paraId="7494CFB1" w14:textId="77777777" w:rsidR="00FB1742" w:rsidRDefault="00FB1742"/>
    <w:p w14:paraId="0BF0B53C" w14:textId="399A87CD" w:rsidR="00FB1742" w:rsidRPr="006C0F92" w:rsidRDefault="00FB1742">
      <w:pPr>
        <w:rPr>
          <w:sz w:val="18"/>
        </w:rPr>
      </w:pPr>
      <w:r>
        <w:rPr>
          <w:rFonts w:hint="eastAsia"/>
        </w:rPr>
        <w:t xml:space="preserve">　ただし、</w:t>
      </w:r>
      <w:r w:rsidR="00672738">
        <w:rPr>
          <w:rFonts w:ascii="ＭＳ 明朝" w:hAnsi="ＭＳ 明朝" w:hint="eastAsia"/>
        </w:rPr>
        <w:t>令和</w:t>
      </w:r>
      <w:r w:rsidR="008B7087">
        <w:rPr>
          <w:rFonts w:ascii="ＭＳ 明朝" w:hAnsi="ＭＳ 明朝" w:hint="eastAsia"/>
        </w:rPr>
        <w:t>８</w:t>
      </w:r>
      <w:r w:rsidR="001763E1" w:rsidRPr="001763E1">
        <w:rPr>
          <w:rFonts w:ascii="ＭＳ 明朝" w:hAnsi="ＭＳ 明朝" w:hint="eastAsia"/>
        </w:rPr>
        <w:t>年度鬼北町鳥獣被害防止総合対策事業・</w:t>
      </w:r>
      <w:r w:rsidR="00672738">
        <w:rPr>
          <w:rFonts w:ascii="ＭＳ 明朝" w:hAnsi="ＭＳ 明朝" w:hint="eastAsia"/>
        </w:rPr>
        <w:t>長距離無線式捕獲確認システム及び</w:t>
      </w:r>
      <w:r w:rsidR="005F1E32">
        <w:rPr>
          <w:rFonts w:ascii="ＭＳ 明朝" w:hAnsi="ＭＳ 明朝" w:hint="eastAsia"/>
        </w:rPr>
        <w:t>メール機能付きセンサーカメラ納入</w:t>
      </w:r>
      <w:r w:rsidR="001763E1" w:rsidRPr="001763E1">
        <w:rPr>
          <w:rFonts w:ascii="ＭＳ 明朝" w:hAnsi="ＭＳ 明朝" w:hint="eastAsia"/>
        </w:rPr>
        <w:t>業務</w:t>
      </w:r>
    </w:p>
    <w:sectPr w:rsidR="00FB1742" w:rsidRPr="006C0F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B2DA" w14:textId="77777777" w:rsidR="009B424A" w:rsidRDefault="009B424A" w:rsidP="009B424A">
      <w:r>
        <w:separator/>
      </w:r>
    </w:p>
  </w:endnote>
  <w:endnote w:type="continuationSeparator" w:id="0">
    <w:p w14:paraId="534335AA" w14:textId="77777777" w:rsidR="009B424A" w:rsidRDefault="009B424A" w:rsidP="009B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9C22" w14:textId="77777777" w:rsidR="009B424A" w:rsidRDefault="009B424A" w:rsidP="009B424A">
      <w:r>
        <w:separator/>
      </w:r>
    </w:p>
  </w:footnote>
  <w:footnote w:type="continuationSeparator" w:id="0">
    <w:p w14:paraId="4FE75463" w14:textId="77777777" w:rsidR="009B424A" w:rsidRDefault="009B424A" w:rsidP="009B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30"/>
    <w:rsid w:val="001763E1"/>
    <w:rsid w:val="00315830"/>
    <w:rsid w:val="003A336F"/>
    <w:rsid w:val="00572F9C"/>
    <w:rsid w:val="005F1E32"/>
    <w:rsid w:val="00672738"/>
    <w:rsid w:val="006C0F92"/>
    <w:rsid w:val="0074702D"/>
    <w:rsid w:val="008B7087"/>
    <w:rsid w:val="009B424A"/>
    <w:rsid w:val="00C21EAE"/>
    <w:rsid w:val="00CE6EA2"/>
    <w:rsid w:val="00E17104"/>
    <w:rsid w:val="00F84B70"/>
    <w:rsid w:val="00F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D2D659"/>
  <w15:chartTrackingRefBased/>
  <w15:docId w15:val="{E566C096-CC5B-4FC3-BCFF-C486563B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24A"/>
  </w:style>
  <w:style w:type="paragraph" w:styleId="a6">
    <w:name w:val="footer"/>
    <w:basedOn w:val="a"/>
    <w:link w:val="a7"/>
    <w:uiPriority w:val="99"/>
    <w:unhideWhenUsed/>
    <w:rsid w:val="009B4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岩下 大河</cp:lastModifiedBy>
  <cp:revision>10</cp:revision>
  <dcterms:created xsi:type="dcterms:W3CDTF">2021-07-05T23:47:00Z</dcterms:created>
  <dcterms:modified xsi:type="dcterms:W3CDTF">2026-06-26T07:37:00Z</dcterms:modified>
</cp:coreProperties>
</file>