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7E4" w:rsidRDefault="003167E4" w:rsidP="00021CF4">
      <w:pPr>
        <w:pStyle w:val="a3"/>
        <w:ind w:left="0" w:firstLine="0"/>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4</w:t>
      </w:r>
      <w:r>
        <w:rPr>
          <w:rFonts w:hAnsi="Courier New" w:hint="eastAsia"/>
        </w:rPr>
        <w:t>条関係</w:t>
      </w:r>
      <w:r>
        <w:rPr>
          <w:rFonts w:hAnsi="Courier New"/>
        </w:rPr>
        <w:t>)</w:t>
      </w:r>
    </w:p>
    <w:p w:rsidR="00494311" w:rsidRDefault="00494311" w:rsidP="00494311">
      <w:pPr>
        <w:wordWrap w:val="0"/>
        <w:overflowPunct w:val="0"/>
        <w:autoSpaceDE w:val="0"/>
        <w:autoSpaceDN w:val="0"/>
      </w:pPr>
    </w:p>
    <w:p w:rsidR="00494311" w:rsidRPr="008A7C04" w:rsidRDefault="00494311" w:rsidP="00494311">
      <w:pPr>
        <w:wordWrap w:val="0"/>
        <w:overflowPunct w:val="0"/>
        <w:autoSpaceDE w:val="0"/>
        <w:autoSpaceDN w:val="0"/>
      </w:pPr>
      <w:r w:rsidRPr="008A7C04">
        <w:rPr>
          <w:rFonts w:hint="eastAsia"/>
        </w:rPr>
        <w:t xml:space="preserve">下記の申請内容のとおり交付決定する。（決定日　</w:t>
      </w:r>
      <w:r w:rsidR="00CD5F2C">
        <w:rPr>
          <w:rFonts w:hint="eastAsia"/>
        </w:rPr>
        <w:t xml:space="preserve">　</w:t>
      </w:r>
      <w:r w:rsidRPr="008A7C04">
        <w:rPr>
          <w:rFonts w:hint="eastAsia"/>
        </w:rPr>
        <w:t xml:space="preserve">　年　　月　　日）</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11"/>
        <w:gridCol w:w="853"/>
        <w:gridCol w:w="853"/>
        <w:gridCol w:w="854"/>
        <w:gridCol w:w="853"/>
        <w:gridCol w:w="853"/>
        <w:gridCol w:w="854"/>
        <w:gridCol w:w="854"/>
        <w:gridCol w:w="853"/>
        <w:gridCol w:w="854"/>
      </w:tblGrid>
      <w:tr w:rsidR="00494311" w:rsidTr="008577FE">
        <w:trPr>
          <w:cantSplit/>
          <w:trHeight w:val="413"/>
        </w:trPr>
        <w:tc>
          <w:tcPr>
            <w:tcW w:w="811" w:type="dxa"/>
            <w:vMerge w:val="restart"/>
            <w:vAlign w:val="center"/>
          </w:tcPr>
          <w:p w:rsidR="00494311" w:rsidRDefault="00494311" w:rsidP="008577FE">
            <w:pPr>
              <w:wordWrap w:val="0"/>
              <w:overflowPunct w:val="0"/>
              <w:autoSpaceDE w:val="0"/>
              <w:autoSpaceDN w:val="0"/>
              <w:jc w:val="distribute"/>
            </w:pPr>
            <w:r>
              <w:rPr>
                <w:rFonts w:hint="eastAsia"/>
              </w:rPr>
              <w:t>町長</w:t>
            </w:r>
          </w:p>
        </w:tc>
        <w:tc>
          <w:tcPr>
            <w:tcW w:w="853" w:type="dxa"/>
            <w:vMerge w:val="restart"/>
            <w:vAlign w:val="center"/>
          </w:tcPr>
          <w:p w:rsidR="00494311" w:rsidRDefault="00494311" w:rsidP="008577FE">
            <w:pPr>
              <w:wordWrap w:val="0"/>
              <w:overflowPunct w:val="0"/>
              <w:autoSpaceDE w:val="0"/>
              <w:autoSpaceDN w:val="0"/>
              <w:jc w:val="distribute"/>
            </w:pPr>
            <w:r>
              <w:rPr>
                <w:rFonts w:hint="eastAsia"/>
              </w:rPr>
              <w:t>副町長</w:t>
            </w:r>
          </w:p>
        </w:tc>
        <w:tc>
          <w:tcPr>
            <w:tcW w:w="853" w:type="dxa"/>
            <w:vMerge w:val="restart"/>
            <w:vAlign w:val="center"/>
          </w:tcPr>
          <w:p w:rsidR="00494311" w:rsidRDefault="00494311" w:rsidP="008577FE">
            <w:pPr>
              <w:wordWrap w:val="0"/>
              <w:overflowPunct w:val="0"/>
              <w:autoSpaceDE w:val="0"/>
              <w:autoSpaceDN w:val="0"/>
              <w:jc w:val="distribute"/>
            </w:pPr>
            <w:r>
              <w:rPr>
                <w:rFonts w:hint="eastAsia"/>
                <w:spacing w:val="105"/>
              </w:rPr>
              <w:t>主</w:t>
            </w:r>
            <w:r>
              <w:rPr>
                <w:rFonts w:hint="eastAsia"/>
              </w:rPr>
              <w:t>管課長</w:t>
            </w:r>
          </w:p>
        </w:tc>
        <w:tc>
          <w:tcPr>
            <w:tcW w:w="854" w:type="dxa"/>
            <w:vMerge w:val="restart"/>
            <w:vAlign w:val="center"/>
          </w:tcPr>
          <w:p w:rsidR="00494311" w:rsidRDefault="00494311" w:rsidP="008577FE">
            <w:pPr>
              <w:wordWrap w:val="0"/>
              <w:overflowPunct w:val="0"/>
              <w:autoSpaceDE w:val="0"/>
              <w:autoSpaceDN w:val="0"/>
              <w:jc w:val="distribute"/>
            </w:pPr>
            <w:r>
              <w:rPr>
                <w:rFonts w:hint="eastAsia"/>
                <w:spacing w:val="105"/>
              </w:rPr>
              <w:t>課</w:t>
            </w:r>
            <w:r>
              <w:rPr>
                <w:rFonts w:hint="eastAsia"/>
              </w:rPr>
              <w:t>長補佐</w:t>
            </w:r>
          </w:p>
        </w:tc>
        <w:tc>
          <w:tcPr>
            <w:tcW w:w="853" w:type="dxa"/>
            <w:vMerge w:val="restart"/>
            <w:vAlign w:val="center"/>
          </w:tcPr>
          <w:p w:rsidR="00494311" w:rsidRDefault="00494311" w:rsidP="008577FE">
            <w:pPr>
              <w:wordWrap w:val="0"/>
              <w:overflowPunct w:val="0"/>
              <w:autoSpaceDE w:val="0"/>
              <w:autoSpaceDN w:val="0"/>
              <w:jc w:val="distribute"/>
            </w:pPr>
            <w:r>
              <w:rPr>
                <w:rFonts w:hint="eastAsia"/>
              </w:rPr>
              <w:t>係長</w:t>
            </w:r>
          </w:p>
        </w:tc>
        <w:tc>
          <w:tcPr>
            <w:tcW w:w="853" w:type="dxa"/>
            <w:vMerge w:val="restart"/>
            <w:vAlign w:val="center"/>
          </w:tcPr>
          <w:p w:rsidR="00494311" w:rsidRDefault="00494311" w:rsidP="008577FE">
            <w:pPr>
              <w:wordWrap w:val="0"/>
              <w:overflowPunct w:val="0"/>
              <w:autoSpaceDE w:val="0"/>
              <w:autoSpaceDN w:val="0"/>
              <w:jc w:val="distribute"/>
            </w:pPr>
            <w:r>
              <w:rPr>
                <w:rFonts w:hint="eastAsia"/>
              </w:rPr>
              <w:t>係</w:t>
            </w:r>
          </w:p>
        </w:tc>
        <w:tc>
          <w:tcPr>
            <w:tcW w:w="1707" w:type="dxa"/>
            <w:gridSpan w:val="2"/>
            <w:vAlign w:val="center"/>
          </w:tcPr>
          <w:p w:rsidR="00494311" w:rsidRDefault="00494311" w:rsidP="008577FE">
            <w:pPr>
              <w:wordWrap w:val="0"/>
              <w:overflowPunct w:val="0"/>
              <w:autoSpaceDE w:val="0"/>
              <w:autoSpaceDN w:val="0"/>
              <w:jc w:val="distribute"/>
            </w:pPr>
            <w:r>
              <w:rPr>
                <w:rFonts w:hint="eastAsia"/>
              </w:rPr>
              <w:t>合議</w:t>
            </w:r>
          </w:p>
        </w:tc>
        <w:tc>
          <w:tcPr>
            <w:tcW w:w="853" w:type="dxa"/>
            <w:vMerge w:val="restart"/>
            <w:vAlign w:val="center"/>
          </w:tcPr>
          <w:p w:rsidR="00494311" w:rsidRDefault="00494311" w:rsidP="008577FE">
            <w:pPr>
              <w:wordWrap w:val="0"/>
              <w:overflowPunct w:val="0"/>
              <w:autoSpaceDE w:val="0"/>
              <w:autoSpaceDN w:val="0"/>
              <w:jc w:val="distribute"/>
            </w:pPr>
            <w:r>
              <w:rPr>
                <w:rFonts w:hint="eastAsia"/>
                <w:spacing w:val="105"/>
              </w:rPr>
              <w:t>会</w:t>
            </w:r>
            <w:r>
              <w:rPr>
                <w:rFonts w:hint="eastAsia"/>
              </w:rPr>
              <w:t>計管理者</w:t>
            </w:r>
          </w:p>
        </w:tc>
        <w:tc>
          <w:tcPr>
            <w:tcW w:w="854" w:type="dxa"/>
            <w:vMerge w:val="restart"/>
            <w:vAlign w:val="center"/>
          </w:tcPr>
          <w:p w:rsidR="00494311" w:rsidRDefault="00494311" w:rsidP="008577FE">
            <w:pPr>
              <w:wordWrap w:val="0"/>
              <w:overflowPunct w:val="0"/>
              <w:autoSpaceDE w:val="0"/>
              <w:autoSpaceDN w:val="0"/>
              <w:jc w:val="distribute"/>
            </w:pPr>
            <w:r>
              <w:rPr>
                <w:rFonts w:hint="eastAsia"/>
                <w:spacing w:val="105"/>
              </w:rPr>
              <w:t>出</w:t>
            </w:r>
            <w:r>
              <w:rPr>
                <w:rFonts w:hint="eastAsia"/>
              </w:rPr>
              <w:t>納室長</w:t>
            </w:r>
          </w:p>
        </w:tc>
      </w:tr>
      <w:tr w:rsidR="00494311" w:rsidTr="004800BC">
        <w:trPr>
          <w:cantSplit/>
          <w:trHeight w:val="412"/>
        </w:trPr>
        <w:tc>
          <w:tcPr>
            <w:tcW w:w="811" w:type="dxa"/>
            <w:vMerge/>
            <w:tcBorders>
              <w:bottom w:val="single" w:sz="4" w:space="0" w:color="auto"/>
            </w:tcBorders>
            <w:vAlign w:val="center"/>
          </w:tcPr>
          <w:p w:rsidR="00494311" w:rsidRDefault="00494311" w:rsidP="008577FE">
            <w:pPr>
              <w:wordWrap w:val="0"/>
              <w:overflowPunct w:val="0"/>
              <w:autoSpaceDE w:val="0"/>
              <w:autoSpaceDN w:val="0"/>
              <w:jc w:val="distribute"/>
            </w:pPr>
          </w:p>
        </w:tc>
        <w:tc>
          <w:tcPr>
            <w:tcW w:w="853" w:type="dxa"/>
            <w:vMerge/>
            <w:tcBorders>
              <w:bottom w:val="single" w:sz="4" w:space="0" w:color="auto"/>
            </w:tcBorders>
            <w:vAlign w:val="center"/>
          </w:tcPr>
          <w:p w:rsidR="00494311" w:rsidRDefault="00494311" w:rsidP="008577FE">
            <w:pPr>
              <w:wordWrap w:val="0"/>
              <w:overflowPunct w:val="0"/>
              <w:autoSpaceDE w:val="0"/>
              <w:autoSpaceDN w:val="0"/>
              <w:jc w:val="distribute"/>
            </w:pPr>
          </w:p>
        </w:tc>
        <w:tc>
          <w:tcPr>
            <w:tcW w:w="853" w:type="dxa"/>
            <w:vMerge/>
            <w:vAlign w:val="center"/>
          </w:tcPr>
          <w:p w:rsidR="00494311" w:rsidRDefault="00494311" w:rsidP="008577FE">
            <w:pPr>
              <w:wordWrap w:val="0"/>
              <w:overflowPunct w:val="0"/>
              <w:autoSpaceDE w:val="0"/>
              <w:autoSpaceDN w:val="0"/>
              <w:jc w:val="distribute"/>
            </w:pPr>
          </w:p>
        </w:tc>
        <w:tc>
          <w:tcPr>
            <w:tcW w:w="854" w:type="dxa"/>
            <w:vMerge/>
            <w:vAlign w:val="center"/>
          </w:tcPr>
          <w:p w:rsidR="00494311" w:rsidRDefault="00494311" w:rsidP="008577FE">
            <w:pPr>
              <w:wordWrap w:val="0"/>
              <w:overflowPunct w:val="0"/>
              <w:autoSpaceDE w:val="0"/>
              <w:autoSpaceDN w:val="0"/>
              <w:jc w:val="distribute"/>
            </w:pPr>
          </w:p>
        </w:tc>
        <w:tc>
          <w:tcPr>
            <w:tcW w:w="853" w:type="dxa"/>
            <w:vMerge/>
            <w:vAlign w:val="center"/>
          </w:tcPr>
          <w:p w:rsidR="00494311" w:rsidRDefault="00494311" w:rsidP="008577FE">
            <w:pPr>
              <w:wordWrap w:val="0"/>
              <w:overflowPunct w:val="0"/>
              <w:autoSpaceDE w:val="0"/>
              <w:autoSpaceDN w:val="0"/>
              <w:jc w:val="distribute"/>
            </w:pPr>
          </w:p>
        </w:tc>
        <w:tc>
          <w:tcPr>
            <w:tcW w:w="853" w:type="dxa"/>
            <w:vMerge/>
            <w:vAlign w:val="center"/>
          </w:tcPr>
          <w:p w:rsidR="00494311" w:rsidRDefault="00494311" w:rsidP="008577FE">
            <w:pPr>
              <w:wordWrap w:val="0"/>
              <w:overflowPunct w:val="0"/>
              <w:autoSpaceDE w:val="0"/>
              <w:autoSpaceDN w:val="0"/>
              <w:jc w:val="distribute"/>
            </w:pPr>
          </w:p>
        </w:tc>
        <w:tc>
          <w:tcPr>
            <w:tcW w:w="853" w:type="dxa"/>
            <w:vAlign w:val="center"/>
          </w:tcPr>
          <w:p w:rsidR="00494311" w:rsidRDefault="00494311" w:rsidP="008577FE">
            <w:pPr>
              <w:wordWrap w:val="0"/>
              <w:overflowPunct w:val="0"/>
              <w:autoSpaceDE w:val="0"/>
              <w:autoSpaceDN w:val="0"/>
              <w:jc w:val="distribute"/>
            </w:pPr>
            <w:r w:rsidRPr="00142DD5">
              <w:rPr>
                <w:rFonts w:hint="eastAsia"/>
              </w:rPr>
              <w:t>総務財政課長</w:t>
            </w:r>
          </w:p>
        </w:tc>
        <w:tc>
          <w:tcPr>
            <w:tcW w:w="854" w:type="dxa"/>
            <w:vAlign w:val="center"/>
          </w:tcPr>
          <w:p w:rsidR="00494311" w:rsidRDefault="00494311" w:rsidP="008577FE">
            <w:pPr>
              <w:wordWrap w:val="0"/>
              <w:overflowPunct w:val="0"/>
              <w:autoSpaceDE w:val="0"/>
              <w:autoSpaceDN w:val="0"/>
              <w:jc w:val="distribute"/>
            </w:pPr>
            <w:r>
              <w:rPr>
                <w:rFonts w:hint="eastAsia"/>
                <w:spacing w:val="105"/>
              </w:rPr>
              <w:t>財</w:t>
            </w:r>
            <w:r>
              <w:rPr>
                <w:rFonts w:hint="eastAsia"/>
              </w:rPr>
              <w:t>政係長</w:t>
            </w:r>
          </w:p>
        </w:tc>
        <w:tc>
          <w:tcPr>
            <w:tcW w:w="853" w:type="dxa"/>
            <w:vMerge/>
            <w:vAlign w:val="center"/>
          </w:tcPr>
          <w:p w:rsidR="00494311" w:rsidRDefault="00494311" w:rsidP="008577FE">
            <w:pPr>
              <w:wordWrap w:val="0"/>
              <w:overflowPunct w:val="0"/>
              <w:autoSpaceDE w:val="0"/>
              <w:autoSpaceDN w:val="0"/>
              <w:jc w:val="distribute"/>
            </w:pPr>
          </w:p>
        </w:tc>
        <w:tc>
          <w:tcPr>
            <w:tcW w:w="854" w:type="dxa"/>
            <w:vMerge/>
            <w:vAlign w:val="center"/>
          </w:tcPr>
          <w:p w:rsidR="00494311" w:rsidRDefault="00494311" w:rsidP="008577FE">
            <w:pPr>
              <w:wordWrap w:val="0"/>
              <w:overflowPunct w:val="0"/>
              <w:autoSpaceDE w:val="0"/>
              <w:autoSpaceDN w:val="0"/>
              <w:jc w:val="distribute"/>
              <w:rPr>
                <w:spacing w:val="105"/>
              </w:rPr>
            </w:pPr>
          </w:p>
        </w:tc>
      </w:tr>
      <w:tr w:rsidR="00494311" w:rsidTr="004800BC">
        <w:trPr>
          <w:trHeight w:val="825"/>
        </w:trPr>
        <w:tc>
          <w:tcPr>
            <w:tcW w:w="811" w:type="dxa"/>
            <w:tcBorders>
              <w:tl2br w:val="single" w:sz="4" w:space="0" w:color="auto"/>
            </w:tcBorders>
          </w:tcPr>
          <w:p w:rsidR="00494311" w:rsidRDefault="00494311" w:rsidP="008577FE">
            <w:pPr>
              <w:wordWrap w:val="0"/>
              <w:overflowPunct w:val="0"/>
              <w:autoSpaceDE w:val="0"/>
              <w:autoSpaceDN w:val="0"/>
            </w:pPr>
            <w:r>
              <w:rPr>
                <w:rFonts w:hint="eastAsia"/>
              </w:rPr>
              <w:t xml:space="preserve">　</w:t>
            </w:r>
          </w:p>
        </w:tc>
        <w:tc>
          <w:tcPr>
            <w:tcW w:w="853" w:type="dxa"/>
            <w:tcBorders>
              <w:tl2br w:val="single" w:sz="4" w:space="0" w:color="auto"/>
            </w:tcBorders>
          </w:tcPr>
          <w:p w:rsidR="00494311" w:rsidRDefault="00494311" w:rsidP="008577FE">
            <w:pPr>
              <w:wordWrap w:val="0"/>
              <w:overflowPunct w:val="0"/>
              <w:autoSpaceDE w:val="0"/>
              <w:autoSpaceDN w:val="0"/>
            </w:pPr>
            <w:r>
              <w:rPr>
                <w:rFonts w:hint="eastAsia"/>
              </w:rPr>
              <w:t xml:space="preserve">　</w:t>
            </w:r>
          </w:p>
        </w:tc>
        <w:tc>
          <w:tcPr>
            <w:tcW w:w="853" w:type="dxa"/>
          </w:tcPr>
          <w:p w:rsidR="00494311" w:rsidRDefault="00494311" w:rsidP="008577FE">
            <w:pPr>
              <w:wordWrap w:val="0"/>
              <w:overflowPunct w:val="0"/>
              <w:autoSpaceDE w:val="0"/>
              <w:autoSpaceDN w:val="0"/>
            </w:pPr>
            <w:r>
              <w:rPr>
                <w:rFonts w:hint="eastAsia"/>
              </w:rPr>
              <w:t xml:space="preserve">　</w:t>
            </w:r>
          </w:p>
        </w:tc>
        <w:tc>
          <w:tcPr>
            <w:tcW w:w="854" w:type="dxa"/>
          </w:tcPr>
          <w:p w:rsidR="00494311" w:rsidRDefault="00494311" w:rsidP="008577FE">
            <w:pPr>
              <w:wordWrap w:val="0"/>
              <w:overflowPunct w:val="0"/>
              <w:autoSpaceDE w:val="0"/>
              <w:autoSpaceDN w:val="0"/>
            </w:pPr>
            <w:r>
              <w:rPr>
                <w:rFonts w:hint="eastAsia"/>
              </w:rPr>
              <w:t xml:space="preserve">　</w:t>
            </w:r>
          </w:p>
        </w:tc>
        <w:tc>
          <w:tcPr>
            <w:tcW w:w="853" w:type="dxa"/>
          </w:tcPr>
          <w:p w:rsidR="00494311" w:rsidRDefault="00494311" w:rsidP="008577FE">
            <w:pPr>
              <w:wordWrap w:val="0"/>
              <w:overflowPunct w:val="0"/>
              <w:autoSpaceDE w:val="0"/>
              <w:autoSpaceDN w:val="0"/>
            </w:pPr>
            <w:r>
              <w:rPr>
                <w:rFonts w:hint="eastAsia"/>
              </w:rPr>
              <w:t xml:space="preserve">　</w:t>
            </w:r>
          </w:p>
        </w:tc>
        <w:tc>
          <w:tcPr>
            <w:tcW w:w="853" w:type="dxa"/>
          </w:tcPr>
          <w:p w:rsidR="00494311" w:rsidRDefault="00494311" w:rsidP="008577FE">
            <w:pPr>
              <w:wordWrap w:val="0"/>
              <w:overflowPunct w:val="0"/>
              <w:autoSpaceDE w:val="0"/>
              <w:autoSpaceDN w:val="0"/>
            </w:pPr>
            <w:r>
              <w:rPr>
                <w:rFonts w:hint="eastAsia"/>
              </w:rPr>
              <w:t xml:space="preserve">　</w:t>
            </w:r>
          </w:p>
        </w:tc>
        <w:tc>
          <w:tcPr>
            <w:tcW w:w="854" w:type="dxa"/>
          </w:tcPr>
          <w:p w:rsidR="00494311" w:rsidRDefault="00494311" w:rsidP="008577FE">
            <w:pPr>
              <w:wordWrap w:val="0"/>
              <w:overflowPunct w:val="0"/>
              <w:autoSpaceDE w:val="0"/>
              <w:autoSpaceDN w:val="0"/>
            </w:pPr>
            <w:r>
              <w:rPr>
                <w:rFonts w:hint="eastAsia"/>
              </w:rPr>
              <w:t xml:space="preserve">　</w:t>
            </w:r>
          </w:p>
        </w:tc>
        <w:tc>
          <w:tcPr>
            <w:tcW w:w="853" w:type="dxa"/>
          </w:tcPr>
          <w:p w:rsidR="00494311" w:rsidRDefault="00494311" w:rsidP="008577FE">
            <w:pPr>
              <w:wordWrap w:val="0"/>
              <w:overflowPunct w:val="0"/>
              <w:autoSpaceDE w:val="0"/>
              <w:autoSpaceDN w:val="0"/>
            </w:pPr>
            <w:r>
              <w:rPr>
                <w:rFonts w:hint="eastAsia"/>
              </w:rPr>
              <w:t xml:space="preserve">　</w:t>
            </w:r>
          </w:p>
        </w:tc>
        <w:tc>
          <w:tcPr>
            <w:tcW w:w="853" w:type="dxa"/>
          </w:tcPr>
          <w:p w:rsidR="00494311" w:rsidRDefault="00494311" w:rsidP="008577FE">
            <w:pPr>
              <w:wordWrap w:val="0"/>
              <w:overflowPunct w:val="0"/>
              <w:autoSpaceDE w:val="0"/>
              <w:autoSpaceDN w:val="0"/>
            </w:pPr>
            <w:r>
              <w:rPr>
                <w:rFonts w:hint="eastAsia"/>
              </w:rPr>
              <w:t xml:space="preserve">　</w:t>
            </w:r>
          </w:p>
        </w:tc>
        <w:tc>
          <w:tcPr>
            <w:tcW w:w="854" w:type="dxa"/>
          </w:tcPr>
          <w:p w:rsidR="00494311" w:rsidRDefault="00494311" w:rsidP="008577FE">
            <w:pPr>
              <w:wordWrap w:val="0"/>
              <w:overflowPunct w:val="0"/>
              <w:autoSpaceDE w:val="0"/>
              <w:autoSpaceDN w:val="0"/>
            </w:pPr>
            <w:r>
              <w:rPr>
                <w:rFonts w:hint="eastAsia"/>
              </w:rPr>
              <w:t xml:space="preserve">　</w:t>
            </w:r>
          </w:p>
        </w:tc>
      </w:tr>
    </w:tbl>
    <w:p w:rsidR="00494311" w:rsidRPr="002B097D" w:rsidRDefault="00494311" w:rsidP="00021CF4">
      <w:pPr>
        <w:rPr>
          <w:rFonts w:ascii="?l?r ??fc"/>
          <w:sz w:val="22"/>
        </w:rPr>
      </w:pPr>
    </w:p>
    <w:p w:rsidR="003167E4" w:rsidRPr="002B097D" w:rsidRDefault="003167E4" w:rsidP="00494311">
      <w:pPr>
        <w:pStyle w:val="a3"/>
        <w:ind w:left="0" w:firstLine="0"/>
        <w:jc w:val="center"/>
        <w:rPr>
          <w:rFonts w:hAnsi="Courier New"/>
          <w:sz w:val="22"/>
        </w:rPr>
      </w:pPr>
      <w:r w:rsidRPr="002B097D">
        <w:rPr>
          <w:rFonts w:hAnsi="Courier New" w:hint="eastAsia"/>
          <w:sz w:val="22"/>
        </w:rPr>
        <w:t>家庭用生ごみ処理機</w:t>
      </w:r>
      <w:r w:rsidR="00021CF4" w:rsidRPr="002B097D">
        <w:rPr>
          <w:rFonts w:hAnsi="Courier New" w:hint="eastAsia"/>
          <w:sz w:val="22"/>
        </w:rPr>
        <w:t>等</w:t>
      </w:r>
      <w:r w:rsidRPr="002B097D">
        <w:rPr>
          <w:rFonts w:hAnsi="Courier New" w:hint="eastAsia"/>
          <w:sz w:val="22"/>
        </w:rPr>
        <w:t>購入</w:t>
      </w:r>
      <w:bookmarkStart w:id="0" w:name="_GoBack"/>
      <w:bookmarkEnd w:id="0"/>
      <w:r w:rsidRPr="002B097D">
        <w:rPr>
          <w:rFonts w:hAnsi="Courier New" w:hint="eastAsia"/>
          <w:sz w:val="22"/>
        </w:rPr>
        <w:t>費補助金交付申請書</w:t>
      </w:r>
    </w:p>
    <w:p w:rsidR="003167E4" w:rsidRPr="002B097D" w:rsidRDefault="003167E4" w:rsidP="00021CF4">
      <w:pPr>
        <w:pStyle w:val="a3"/>
        <w:ind w:left="0" w:right="210" w:firstLine="0"/>
        <w:jc w:val="right"/>
        <w:rPr>
          <w:rFonts w:hAnsi="Courier New"/>
          <w:sz w:val="22"/>
        </w:rPr>
      </w:pPr>
      <w:r w:rsidRPr="002B097D">
        <w:rPr>
          <w:rFonts w:hAnsi="Courier New" w:hint="eastAsia"/>
          <w:sz w:val="22"/>
        </w:rPr>
        <w:t>年　　月　　日</w:t>
      </w:r>
    </w:p>
    <w:p w:rsidR="003167E4" w:rsidRPr="002B097D" w:rsidRDefault="003167E4" w:rsidP="00021CF4">
      <w:pPr>
        <w:pStyle w:val="a3"/>
        <w:ind w:left="0" w:firstLine="0"/>
        <w:rPr>
          <w:rFonts w:hAnsi="Courier New"/>
          <w:sz w:val="22"/>
        </w:rPr>
      </w:pPr>
      <w:r w:rsidRPr="002B097D">
        <w:rPr>
          <w:rFonts w:hAnsi="Courier New" w:hint="eastAsia"/>
          <w:sz w:val="22"/>
        </w:rPr>
        <w:t>鬼北町長　　　　　　様</w:t>
      </w:r>
    </w:p>
    <w:p w:rsidR="00021CF4" w:rsidRDefault="00021CF4" w:rsidP="00021CF4">
      <w:pPr>
        <w:pStyle w:val="a3"/>
        <w:ind w:left="0" w:firstLine="0"/>
        <w:rPr>
          <w:rFonts w:hAnsi="Courier New"/>
        </w:rPr>
      </w:pPr>
    </w:p>
    <w:p w:rsidR="00021CF4" w:rsidRDefault="00021CF4" w:rsidP="00021CF4">
      <w:pPr>
        <w:pStyle w:val="a3"/>
        <w:ind w:leftChars="2000" w:left="4252" w:firstLine="0"/>
        <w:jc w:val="left"/>
        <w:rPr>
          <w:rFonts w:hAnsi="Courier New"/>
        </w:rPr>
      </w:pPr>
      <w:r>
        <w:rPr>
          <w:rFonts w:hAnsi="Courier New" w:hint="eastAsia"/>
        </w:rPr>
        <w:t xml:space="preserve">申請者　</w:t>
      </w:r>
      <w:r>
        <w:rPr>
          <w:rFonts w:hAnsi="Courier New" w:hint="eastAsia"/>
          <w:spacing w:val="209"/>
        </w:rPr>
        <w:t>住</w:t>
      </w:r>
      <w:r>
        <w:rPr>
          <w:rFonts w:hAnsi="Courier New" w:hint="eastAsia"/>
        </w:rPr>
        <w:t>所　〒　　　―</w:t>
      </w:r>
    </w:p>
    <w:p w:rsidR="00021CF4" w:rsidRPr="00021CF4" w:rsidRDefault="00021CF4" w:rsidP="00021CF4">
      <w:pPr>
        <w:pStyle w:val="a3"/>
        <w:ind w:leftChars="2000" w:left="4252" w:firstLine="0"/>
        <w:jc w:val="left"/>
        <w:rPr>
          <w:rFonts w:hAnsi="Courier New"/>
        </w:rPr>
      </w:pPr>
      <w:r>
        <w:rPr>
          <w:rFonts w:hAnsi="Courier New" w:hint="eastAsia"/>
        </w:rPr>
        <w:t xml:space="preserve">　　　　</w:t>
      </w:r>
      <w:r w:rsidRPr="00021CF4">
        <w:rPr>
          <w:rFonts w:hAnsi="Courier New" w:hint="eastAsia"/>
        </w:rPr>
        <w:t xml:space="preserve">鬼北町大字　　　　　　　　番地　　　</w:t>
      </w:r>
    </w:p>
    <w:p w:rsidR="00021CF4" w:rsidRPr="00021CF4" w:rsidRDefault="00021CF4" w:rsidP="00021CF4">
      <w:pPr>
        <w:pStyle w:val="a3"/>
        <w:spacing w:line="320" w:lineRule="exact"/>
        <w:ind w:leftChars="2000" w:left="4252" w:firstLine="0"/>
        <w:jc w:val="left"/>
        <w:rPr>
          <w:rFonts w:hAnsi="Courier New"/>
        </w:rPr>
      </w:pPr>
      <w:r>
        <w:rPr>
          <w:rFonts w:hAnsi="Courier New" w:hint="eastAsia"/>
        </w:rPr>
        <w:t xml:space="preserve">　　　　</w:t>
      </w:r>
      <w:r>
        <w:rPr>
          <w:rFonts w:hAnsi="Courier New"/>
        </w:rPr>
        <w:ruby>
          <w:rubyPr>
            <w:rubyAlign w:val="distributeSpace"/>
            <w:hps w:val="10"/>
            <w:hpsRaise w:val="18"/>
            <w:hpsBaseText w:val="21"/>
            <w:lid w:val="ja-JP"/>
          </w:rubyPr>
          <w:rt>
            <w:r w:rsidR="00021CF4" w:rsidRPr="00021CF4">
              <w:rPr>
                <w:rFonts w:hAnsi="ＭＳ 明朝" w:hint="eastAsia"/>
                <w:sz w:val="10"/>
              </w:rPr>
              <w:t>ふり</w:t>
            </w:r>
          </w:rt>
          <w:rubyBase>
            <w:r w:rsidR="00021CF4">
              <w:rPr>
                <w:rFonts w:hAnsi="Courier New" w:hint="eastAsia"/>
              </w:rPr>
              <w:t>氏</w:t>
            </w:r>
          </w:rubyBase>
        </w:ruby>
      </w:r>
      <w:r>
        <w:rPr>
          <w:rFonts w:hAnsi="Courier New" w:hint="eastAsia"/>
        </w:rPr>
        <w:t xml:space="preserve">　　</w:t>
      </w:r>
      <w:r>
        <w:rPr>
          <w:rFonts w:hAnsi="Courier New"/>
        </w:rPr>
        <w:ruby>
          <w:rubyPr>
            <w:rubyAlign w:val="distributeSpace"/>
            <w:hps w:val="10"/>
            <w:hpsRaise w:val="18"/>
            <w:hpsBaseText w:val="21"/>
            <w:lid w:val="ja-JP"/>
          </w:rubyPr>
          <w:rt>
            <w:r w:rsidR="00021CF4" w:rsidRPr="00021CF4">
              <w:rPr>
                <w:rFonts w:hAnsi="ＭＳ 明朝" w:hint="eastAsia"/>
                <w:sz w:val="10"/>
              </w:rPr>
              <w:t>がな</w:t>
            </w:r>
          </w:rt>
          <w:rubyBase>
            <w:r w:rsidR="00021CF4">
              <w:rPr>
                <w:rFonts w:hAnsi="Courier New" w:hint="eastAsia"/>
              </w:rPr>
              <w:t>名</w:t>
            </w:r>
          </w:rubyBase>
        </w:ruby>
      </w:r>
      <w:r w:rsidRPr="00021CF4">
        <w:rPr>
          <w:rFonts w:hAnsi="Courier New" w:hint="eastAsia"/>
        </w:rPr>
        <w:t xml:space="preserve">　　　　　　　　　　　</w:t>
      </w:r>
    </w:p>
    <w:p w:rsidR="00021CF4" w:rsidRPr="00021CF4" w:rsidRDefault="00021CF4" w:rsidP="00021CF4">
      <w:pPr>
        <w:pStyle w:val="a3"/>
        <w:ind w:leftChars="2000" w:left="4252" w:firstLine="0"/>
        <w:jc w:val="left"/>
        <w:rPr>
          <w:rFonts w:hAnsi="Courier New"/>
        </w:rPr>
      </w:pPr>
      <w:r>
        <w:rPr>
          <w:rFonts w:hAnsi="Courier New" w:hint="eastAsia"/>
        </w:rPr>
        <w:t xml:space="preserve">　　　　</w:t>
      </w:r>
      <w:r w:rsidRPr="00021CF4">
        <w:rPr>
          <w:rFonts w:hAnsi="Courier New" w:hint="eastAsia"/>
        </w:rPr>
        <w:t xml:space="preserve">電話番号　　　―　　　　　　</w:t>
      </w:r>
    </w:p>
    <w:p w:rsidR="003167E4" w:rsidRDefault="003167E4" w:rsidP="00021CF4">
      <w:pPr>
        <w:pStyle w:val="a3"/>
        <w:ind w:left="0" w:firstLine="0"/>
        <w:rPr>
          <w:rFonts w:hAnsi="Courier New"/>
        </w:rPr>
      </w:pPr>
    </w:p>
    <w:p w:rsidR="00D85642" w:rsidRPr="002B097D" w:rsidRDefault="003167E4">
      <w:pPr>
        <w:pStyle w:val="a3"/>
        <w:ind w:left="0" w:firstLine="0"/>
        <w:rPr>
          <w:rFonts w:hAnsi="Courier New"/>
          <w:sz w:val="22"/>
        </w:rPr>
      </w:pPr>
      <w:r w:rsidRPr="002B097D">
        <w:rPr>
          <w:rFonts w:hAnsi="Courier New" w:hint="eastAsia"/>
          <w:sz w:val="22"/>
        </w:rPr>
        <w:t xml:space="preserve">　　　　年度において、家庭用生ごみ処理機</w:t>
      </w:r>
      <w:r w:rsidR="002F46FB">
        <w:rPr>
          <w:rFonts w:hAnsi="Courier New" w:hint="eastAsia"/>
          <w:sz w:val="22"/>
        </w:rPr>
        <w:t>等</w:t>
      </w:r>
      <w:r w:rsidRPr="002B097D">
        <w:rPr>
          <w:rFonts w:hAnsi="Courier New" w:hint="eastAsia"/>
          <w:sz w:val="22"/>
        </w:rPr>
        <w:t>購入費補助金の交付を受けたいので、鬼北町家庭用生ごみ処理機</w:t>
      </w:r>
      <w:r w:rsidR="002F46FB">
        <w:rPr>
          <w:rFonts w:hAnsi="Courier New" w:hint="eastAsia"/>
          <w:sz w:val="22"/>
        </w:rPr>
        <w:t>等</w:t>
      </w:r>
      <w:r w:rsidRPr="002B097D">
        <w:rPr>
          <w:rFonts w:hAnsi="Courier New" w:hint="eastAsia"/>
          <w:sz w:val="22"/>
        </w:rPr>
        <w:t>購入費補助金交付要綱第</w:t>
      </w:r>
      <w:r w:rsidRPr="002B097D">
        <w:rPr>
          <w:rFonts w:hAnsi="Courier New"/>
          <w:sz w:val="22"/>
        </w:rPr>
        <w:t>4</w:t>
      </w:r>
      <w:r w:rsidRPr="002B097D">
        <w:rPr>
          <w:rFonts w:hAnsi="Courier New" w:hint="eastAsia"/>
          <w:sz w:val="22"/>
        </w:rPr>
        <w:t>条の規定に基づき、次のとおり申請します</w:t>
      </w:r>
      <w:r w:rsidR="00373CEB" w:rsidRPr="002B097D">
        <w:rPr>
          <w:rFonts w:hAnsi="Courier New" w:hint="eastAsia"/>
          <w:sz w:val="22"/>
        </w:rPr>
        <w:t>。</w:t>
      </w:r>
    </w:p>
    <w:p w:rsidR="003167E4" w:rsidRPr="002B097D" w:rsidRDefault="00373CEB" w:rsidP="00D85642">
      <w:pPr>
        <w:pStyle w:val="a3"/>
        <w:ind w:left="0" w:firstLineChars="100" w:firstLine="223"/>
        <w:rPr>
          <w:rFonts w:hAnsi="Courier New"/>
          <w:sz w:val="22"/>
        </w:rPr>
      </w:pPr>
      <w:r w:rsidRPr="002B097D">
        <w:rPr>
          <w:rFonts w:hAnsi="Courier New" w:hint="eastAsia"/>
          <w:sz w:val="22"/>
        </w:rPr>
        <w:t>なお、同要綱第</w:t>
      </w:r>
      <w:r w:rsidR="00021CF4" w:rsidRPr="002B097D">
        <w:rPr>
          <w:rFonts w:hAnsi="Courier New" w:hint="eastAsia"/>
          <w:sz w:val="22"/>
        </w:rPr>
        <w:t>２条</w:t>
      </w:r>
      <w:r w:rsidRPr="002B097D">
        <w:rPr>
          <w:rFonts w:hAnsi="Courier New" w:hint="eastAsia"/>
          <w:sz w:val="22"/>
        </w:rPr>
        <w:t>ただし書の規定に係る調査を受けることを承諾し異議の申し立ては致しません</w:t>
      </w:r>
      <w:r w:rsidR="003167E4" w:rsidRPr="002B097D">
        <w:rPr>
          <w:rFonts w:hAnsi="Courier New" w:hint="eastAsia"/>
          <w:sz w:val="22"/>
        </w:rPr>
        <w:t>。</w:t>
      </w:r>
    </w:p>
    <w:p w:rsidR="00021CF4" w:rsidRDefault="00021CF4">
      <w:pPr>
        <w:pStyle w:val="a3"/>
        <w:ind w:left="0" w:firstLine="0"/>
        <w:rPr>
          <w:rFonts w:hAnsi="Courier New"/>
        </w:rPr>
      </w:pPr>
    </w:p>
    <w:tbl>
      <w:tblPr>
        <w:tblStyle w:val="aa"/>
        <w:tblW w:w="0" w:type="auto"/>
        <w:tblInd w:w="279" w:type="dxa"/>
        <w:tblLook w:val="04A0" w:firstRow="1" w:lastRow="0" w:firstColumn="1" w:lastColumn="0" w:noHBand="0" w:noVBand="1"/>
      </w:tblPr>
      <w:tblGrid>
        <w:gridCol w:w="1843"/>
        <w:gridCol w:w="1275"/>
        <w:gridCol w:w="5529"/>
      </w:tblGrid>
      <w:tr w:rsidR="00021CF4" w:rsidTr="00D85642">
        <w:trPr>
          <w:trHeight w:val="510"/>
        </w:trPr>
        <w:tc>
          <w:tcPr>
            <w:tcW w:w="3118" w:type="dxa"/>
            <w:gridSpan w:val="2"/>
            <w:vAlign w:val="center"/>
          </w:tcPr>
          <w:p w:rsidR="00021CF4" w:rsidRPr="00A932D1" w:rsidRDefault="00021CF4" w:rsidP="00A932D1">
            <w:pPr>
              <w:pStyle w:val="a3"/>
              <w:ind w:left="0" w:firstLine="0"/>
              <w:jc w:val="center"/>
              <w:rPr>
                <w:rFonts w:hAnsi="Courier New"/>
                <w:sz w:val="22"/>
              </w:rPr>
            </w:pPr>
            <w:r w:rsidRPr="00A932D1">
              <w:rPr>
                <w:rFonts w:hAnsi="Courier New" w:hint="eastAsia"/>
                <w:sz w:val="22"/>
              </w:rPr>
              <w:t>補助金交付申請額</w:t>
            </w:r>
          </w:p>
        </w:tc>
        <w:tc>
          <w:tcPr>
            <w:tcW w:w="5529" w:type="dxa"/>
            <w:vAlign w:val="center"/>
          </w:tcPr>
          <w:p w:rsidR="00021CF4" w:rsidRPr="00A932D1" w:rsidRDefault="00C04BEB" w:rsidP="00A932D1">
            <w:pPr>
              <w:pStyle w:val="a3"/>
              <w:ind w:left="0" w:firstLine="0"/>
              <w:rPr>
                <w:rFonts w:hAnsi="Courier New"/>
                <w:sz w:val="22"/>
              </w:rPr>
            </w:pPr>
            <w:r>
              <w:rPr>
                <w:rFonts w:hAnsi="Courier New" w:hint="eastAsia"/>
                <w:sz w:val="22"/>
              </w:rPr>
              <w:t xml:space="preserve">　　　　　　　　　　　　　　　　　　</w:t>
            </w:r>
            <w:r w:rsidR="00A932D1" w:rsidRPr="00A932D1">
              <w:rPr>
                <w:rFonts w:hAnsi="Courier New" w:hint="eastAsia"/>
                <w:sz w:val="22"/>
              </w:rPr>
              <w:t>円</w:t>
            </w:r>
          </w:p>
        </w:tc>
      </w:tr>
      <w:tr w:rsidR="00D85642" w:rsidTr="00D85642">
        <w:trPr>
          <w:trHeight w:val="510"/>
        </w:trPr>
        <w:tc>
          <w:tcPr>
            <w:tcW w:w="1843" w:type="dxa"/>
            <w:vMerge w:val="restart"/>
            <w:vAlign w:val="center"/>
          </w:tcPr>
          <w:p w:rsidR="00D85642" w:rsidRPr="00A932D1" w:rsidRDefault="00D85642" w:rsidP="00A932D1">
            <w:pPr>
              <w:pStyle w:val="a3"/>
              <w:ind w:left="0" w:firstLine="0"/>
              <w:jc w:val="center"/>
              <w:rPr>
                <w:rFonts w:hAnsi="Courier New"/>
                <w:sz w:val="22"/>
              </w:rPr>
            </w:pPr>
            <w:r w:rsidRPr="00A932D1">
              <w:rPr>
                <w:rFonts w:hAnsi="Courier New" w:hint="eastAsia"/>
                <w:sz w:val="22"/>
              </w:rPr>
              <w:t>生ごみ処理機</w:t>
            </w:r>
          </w:p>
        </w:tc>
        <w:tc>
          <w:tcPr>
            <w:tcW w:w="1275" w:type="dxa"/>
            <w:tcBorders>
              <w:bottom w:val="dashSmallGap" w:sz="4" w:space="0" w:color="auto"/>
            </w:tcBorders>
            <w:vAlign w:val="center"/>
          </w:tcPr>
          <w:p w:rsidR="00D85642" w:rsidRPr="00A932D1" w:rsidRDefault="00D85642" w:rsidP="00A932D1">
            <w:pPr>
              <w:pStyle w:val="a3"/>
              <w:ind w:left="0" w:firstLine="0"/>
              <w:jc w:val="center"/>
              <w:rPr>
                <w:rFonts w:hAnsi="Courier New"/>
                <w:sz w:val="22"/>
              </w:rPr>
            </w:pPr>
            <w:r>
              <w:rPr>
                <w:rFonts w:hAnsi="Courier New" w:hint="eastAsia"/>
                <w:kern w:val="0"/>
                <w:sz w:val="22"/>
              </w:rPr>
              <w:t>購入機種</w:t>
            </w:r>
          </w:p>
        </w:tc>
        <w:tc>
          <w:tcPr>
            <w:tcW w:w="5529" w:type="dxa"/>
            <w:tcBorders>
              <w:bottom w:val="dashSmallGap" w:sz="4" w:space="0" w:color="auto"/>
            </w:tcBorders>
            <w:vAlign w:val="center"/>
          </w:tcPr>
          <w:p w:rsidR="00D85642" w:rsidRPr="00A932D1" w:rsidRDefault="00D85642" w:rsidP="00D85642">
            <w:pPr>
              <w:pStyle w:val="a3"/>
              <w:ind w:left="0" w:firstLine="0"/>
              <w:rPr>
                <w:rFonts w:hAnsi="Courier New"/>
                <w:sz w:val="22"/>
              </w:rPr>
            </w:pPr>
            <w:r>
              <w:rPr>
                <w:rFonts w:hAnsi="Courier New" w:hint="eastAsia"/>
                <w:sz w:val="22"/>
              </w:rPr>
              <w:t>メーカー：　　　　　　　　型式：</w:t>
            </w:r>
          </w:p>
        </w:tc>
      </w:tr>
      <w:tr w:rsidR="00D85642" w:rsidTr="00D85642">
        <w:trPr>
          <w:trHeight w:val="510"/>
        </w:trPr>
        <w:tc>
          <w:tcPr>
            <w:tcW w:w="1843" w:type="dxa"/>
            <w:vMerge/>
            <w:vAlign w:val="center"/>
          </w:tcPr>
          <w:p w:rsidR="00D85642" w:rsidRPr="00A932D1" w:rsidRDefault="00D85642" w:rsidP="00A932D1">
            <w:pPr>
              <w:pStyle w:val="a3"/>
              <w:ind w:left="0" w:firstLine="0"/>
              <w:jc w:val="center"/>
              <w:rPr>
                <w:rFonts w:hAnsi="Courier New"/>
                <w:sz w:val="22"/>
              </w:rPr>
            </w:pPr>
          </w:p>
        </w:tc>
        <w:tc>
          <w:tcPr>
            <w:tcW w:w="1275" w:type="dxa"/>
            <w:tcBorders>
              <w:top w:val="dashSmallGap" w:sz="4" w:space="0" w:color="auto"/>
              <w:bottom w:val="dashSmallGap" w:sz="4" w:space="0" w:color="auto"/>
            </w:tcBorders>
            <w:vAlign w:val="center"/>
          </w:tcPr>
          <w:p w:rsidR="00D85642" w:rsidRPr="00A932D1" w:rsidRDefault="00D85642" w:rsidP="00A932D1">
            <w:pPr>
              <w:pStyle w:val="a3"/>
              <w:ind w:left="0" w:firstLine="0"/>
              <w:jc w:val="center"/>
              <w:rPr>
                <w:rFonts w:hAnsi="Courier New"/>
                <w:sz w:val="22"/>
              </w:rPr>
            </w:pPr>
            <w:r w:rsidRPr="00A932D1">
              <w:rPr>
                <w:rFonts w:hAnsi="Courier New" w:hint="eastAsia"/>
                <w:sz w:val="22"/>
              </w:rPr>
              <w:t>品　　番</w:t>
            </w:r>
          </w:p>
        </w:tc>
        <w:tc>
          <w:tcPr>
            <w:tcW w:w="5529" w:type="dxa"/>
            <w:tcBorders>
              <w:top w:val="dashSmallGap" w:sz="4" w:space="0" w:color="auto"/>
              <w:bottom w:val="dashSmallGap" w:sz="4" w:space="0" w:color="auto"/>
            </w:tcBorders>
            <w:vAlign w:val="center"/>
          </w:tcPr>
          <w:p w:rsidR="00D85642" w:rsidRPr="00A932D1" w:rsidRDefault="00D85642" w:rsidP="00A932D1">
            <w:pPr>
              <w:pStyle w:val="a3"/>
              <w:ind w:left="0" w:firstLine="0"/>
              <w:rPr>
                <w:rFonts w:hAnsi="Courier New"/>
                <w:sz w:val="22"/>
              </w:rPr>
            </w:pPr>
          </w:p>
        </w:tc>
      </w:tr>
      <w:tr w:rsidR="00D85642" w:rsidTr="00D85642">
        <w:trPr>
          <w:trHeight w:val="510"/>
        </w:trPr>
        <w:tc>
          <w:tcPr>
            <w:tcW w:w="1843" w:type="dxa"/>
            <w:vMerge/>
            <w:vAlign w:val="center"/>
          </w:tcPr>
          <w:p w:rsidR="00D85642" w:rsidRPr="00A932D1" w:rsidRDefault="00D85642" w:rsidP="00A932D1">
            <w:pPr>
              <w:pStyle w:val="a3"/>
              <w:ind w:left="0" w:firstLine="0"/>
              <w:jc w:val="center"/>
              <w:rPr>
                <w:rFonts w:hAnsi="Courier New"/>
                <w:sz w:val="22"/>
              </w:rPr>
            </w:pPr>
          </w:p>
        </w:tc>
        <w:tc>
          <w:tcPr>
            <w:tcW w:w="1275" w:type="dxa"/>
            <w:tcBorders>
              <w:top w:val="dashSmallGap" w:sz="4" w:space="0" w:color="auto"/>
            </w:tcBorders>
            <w:vAlign w:val="center"/>
          </w:tcPr>
          <w:p w:rsidR="00D85642" w:rsidRPr="00A932D1" w:rsidRDefault="00D85642" w:rsidP="00A932D1">
            <w:pPr>
              <w:pStyle w:val="a3"/>
              <w:ind w:left="0" w:firstLine="0"/>
              <w:jc w:val="center"/>
              <w:rPr>
                <w:rFonts w:hAnsi="Courier New"/>
                <w:sz w:val="22"/>
              </w:rPr>
            </w:pPr>
            <w:r w:rsidRPr="00A932D1">
              <w:rPr>
                <w:rFonts w:hAnsi="Courier New" w:hint="eastAsia"/>
                <w:sz w:val="22"/>
              </w:rPr>
              <w:t>処理能力</w:t>
            </w:r>
          </w:p>
        </w:tc>
        <w:tc>
          <w:tcPr>
            <w:tcW w:w="5529" w:type="dxa"/>
            <w:tcBorders>
              <w:top w:val="dashSmallGap" w:sz="4" w:space="0" w:color="auto"/>
            </w:tcBorders>
            <w:vAlign w:val="center"/>
          </w:tcPr>
          <w:p w:rsidR="00D85642" w:rsidRPr="00A932D1" w:rsidRDefault="00D85642" w:rsidP="00C04BEB">
            <w:pPr>
              <w:pStyle w:val="a3"/>
              <w:ind w:left="0" w:firstLineChars="1600" w:firstLine="3562"/>
              <w:rPr>
                <w:rFonts w:hAnsi="Courier New"/>
                <w:sz w:val="22"/>
              </w:rPr>
            </w:pPr>
            <w:r w:rsidRPr="00A932D1">
              <w:rPr>
                <w:rFonts w:hAnsi="Courier New" w:hint="eastAsia"/>
                <w:sz w:val="22"/>
              </w:rPr>
              <w:t>㎏／日</w:t>
            </w:r>
          </w:p>
        </w:tc>
      </w:tr>
      <w:tr w:rsidR="00A932D1" w:rsidTr="00D85642">
        <w:trPr>
          <w:trHeight w:val="510"/>
        </w:trPr>
        <w:tc>
          <w:tcPr>
            <w:tcW w:w="1843" w:type="dxa"/>
            <w:vMerge w:val="restart"/>
            <w:vAlign w:val="center"/>
          </w:tcPr>
          <w:p w:rsidR="00A932D1" w:rsidRPr="00A932D1" w:rsidRDefault="00A932D1" w:rsidP="00A932D1">
            <w:pPr>
              <w:pStyle w:val="a3"/>
              <w:ind w:left="0" w:firstLine="0"/>
              <w:jc w:val="center"/>
              <w:rPr>
                <w:rFonts w:hAnsi="Courier New"/>
                <w:sz w:val="22"/>
              </w:rPr>
            </w:pPr>
            <w:r w:rsidRPr="00A932D1">
              <w:rPr>
                <w:rFonts w:hAnsi="Courier New" w:hint="eastAsia"/>
                <w:sz w:val="22"/>
              </w:rPr>
              <w:t>生ごみ処理容器</w:t>
            </w:r>
          </w:p>
        </w:tc>
        <w:tc>
          <w:tcPr>
            <w:tcW w:w="1275" w:type="dxa"/>
            <w:tcBorders>
              <w:bottom w:val="dashSmallGap" w:sz="4" w:space="0" w:color="auto"/>
            </w:tcBorders>
            <w:vAlign w:val="center"/>
          </w:tcPr>
          <w:p w:rsidR="00A932D1" w:rsidRPr="00A932D1" w:rsidRDefault="00A932D1" w:rsidP="00A932D1">
            <w:pPr>
              <w:pStyle w:val="a3"/>
              <w:ind w:left="0" w:firstLine="0"/>
              <w:jc w:val="center"/>
              <w:rPr>
                <w:rFonts w:hAnsi="Courier New"/>
                <w:sz w:val="22"/>
              </w:rPr>
            </w:pPr>
            <w:r w:rsidRPr="002B097D">
              <w:rPr>
                <w:rFonts w:hAnsi="Courier New" w:hint="eastAsia"/>
                <w:spacing w:val="48"/>
                <w:kern w:val="0"/>
                <w:sz w:val="22"/>
                <w:fitText w:val="852" w:id="-1299533312"/>
              </w:rPr>
              <w:t>商品</w:t>
            </w:r>
            <w:r w:rsidRPr="002B097D">
              <w:rPr>
                <w:rFonts w:hAnsi="Courier New" w:hint="eastAsia"/>
                <w:kern w:val="0"/>
                <w:sz w:val="22"/>
                <w:fitText w:val="852" w:id="-1299533312"/>
              </w:rPr>
              <w:t>名</w:t>
            </w:r>
          </w:p>
        </w:tc>
        <w:tc>
          <w:tcPr>
            <w:tcW w:w="5529" w:type="dxa"/>
            <w:tcBorders>
              <w:bottom w:val="dashSmallGap" w:sz="4" w:space="0" w:color="auto"/>
            </w:tcBorders>
            <w:vAlign w:val="center"/>
          </w:tcPr>
          <w:p w:rsidR="00A932D1" w:rsidRPr="00A932D1" w:rsidRDefault="00A932D1" w:rsidP="00A932D1">
            <w:pPr>
              <w:pStyle w:val="a3"/>
              <w:ind w:left="0" w:firstLine="0"/>
              <w:rPr>
                <w:rFonts w:hAnsi="Courier New"/>
                <w:sz w:val="22"/>
              </w:rPr>
            </w:pPr>
          </w:p>
        </w:tc>
      </w:tr>
      <w:tr w:rsidR="00A932D1" w:rsidTr="00D85642">
        <w:trPr>
          <w:trHeight w:val="510"/>
        </w:trPr>
        <w:tc>
          <w:tcPr>
            <w:tcW w:w="1843" w:type="dxa"/>
            <w:vMerge/>
            <w:vAlign w:val="center"/>
          </w:tcPr>
          <w:p w:rsidR="00A932D1" w:rsidRPr="00A932D1" w:rsidRDefault="00A932D1" w:rsidP="00A932D1">
            <w:pPr>
              <w:pStyle w:val="a3"/>
              <w:ind w:left="0" w:firstLine="0"/>
              <w:jc w:val="center"/>
              <w:rPr>
                <w:rFonts w:hAnsi="Courier New"/>
                <w:sz w:val="22"/>
              </w:rPr>
            </w:pPr>
          </w:p>
        </w:tc>
        <w:tc>
          <w:tcPr>
            <w:tcW w:w="1275" w:type="dxa"/>
            <w:tcBorders>
              <w:top w:val="dashSmallGap" w:sz="4" w:space="0" w:color="auto"/>
            </w:tcBorders>
            <w:vAlign w:val="center"/>
          </w:tcPr>
          <w:p w:rsidR="00A932D1" w:rsidRPr="00A932D1" w:rsidRDefault="00A932D1" w:rsidP="00A932D1">
            <w:pPr>
              <w:pStyle w:val="a3"/>
              <w:ind w:left="0" w:firstLine="0"/>
              <w:jc w:val="center"/>
              <w:rPr>
                <w:rFonts w:hAnsi="Courier New"/>
                <w:sz w:val="22"/>
              </w:rPr>
            </w:pPr>
            <w:r w:rsidRPr="00A932D1">
              <w:rPr>
                <w:rFonts w:hAnsi="Courier New" w:hint="eastAsia"/>
                <w:sz w:val="22"/>
              </w:rPr>
              <w:t>容　　量</w:t>
            </w:r>
          </w:p>
        </w:tc>
        <w:tc>
          <w:tcPr>
            <w:tcW w:w="5529" w:type="dxa"/>
            <w:tcBorders>
              <w:top w:val="dashSmallGap" w:sz="4" w:space="0" w:color="auto"/>
            </w:tcBorders>
            <w:vAlign w:val="center"/>
          </w:tcPr>
          <w:p w:rsidR="00A932D1" w:rsidRPr="00A932D1" w:rsidRDefault="00C04BEB" w:rsidP="00A932D1">
            <w:pPr>
              <w:pStyle w:val="a3"/>
              <w:ind w:left="0" w:firstLine="0"/>
              <w:rPr>
                <w:rFonts w:hAnsi="Courier New"/>
                <w:sz w:val="22"/>
              </w:rPr>
            </w:pPr>
            <w:r>
              <w:rPr>
                <w:rFonts w:hAnsi="Courier New" w:hint="eastAsia"/>
                <w:sz w:val="22"/>
              </w:rPr>
              <w:t xml:space="preserve">　　　　　　　　　　　　　　　　　　</w:t>
            </w:r>
            <w:r w:rsidR="00A932D1" w:rsidRPr="00A932D1">
              <w:rPr>
                <w:rFonts w:hAnsi="Courier New" w:hint="eastAsia"/>
                <w:sz w:val="22"/>
              </w:rPr>
              <w:t>㍑</w:t>
            </w:r>
          </w:p>
        </w:tc>
      </w:tr>
      <w:tr w:rsidR="00A932D1" w:rsidTr="00D85642">
        <w:trPr>
          <w:trHeight w:val="510"/>
        </w:trPr>
        <w:tc>
          <w:tcPr>
            <w:tcW w:w="3118" w:type="dxa"/>
            <w:gridSpan w:val="2"/>
            <w:vAlign w:val="center"/>
          </w:tcPr>
          <w:p w:rsidR="00A932D1" w:rsidRPr="00A932D1" w:rsidRDefault="00A932D1" w:rsidP="00A932D1">
            <w:pPr>
              <w:pStyle w:val="a3"/>
              <w:ind w:left="0" w:firstLine="0"/>
              <w:jc w:val="center"/>
              <w:rPr>
                <w:rFonts w:hAnsi="Courier New"/>
                <w:sz w:val="22"/>
              </w:rPr>
            </w:pPr>
            <w:r w:rsidRPr="00A932D1">
              <w:rPr>
                <w:rFonts w:hAnsi="Courier New" w:hint="eastAsia"/>
                <w:sz w:val="22"/>
              </w:rPr>
              <w:t>購入金額（消費税を含む）</w:t>
            </w:r>
          </w:p>
        </w:tc>
        <w:tc>
          <w:tcPr>
            <w:tcW w:w="5529" w:type="dxa"/>
            <w:vAlign w:val="center"/>
          </w:tcPr>
          <w:p w:rsidR="00A932D1" w:rsidRPr="00A932D1" w:rsidRDefault="00C04BEB" w:rsidP="00A932D1">
            <w:pPr>
              <w:pStyle w:val="a3"/>
              <w:ind w:left="0" w:firstLine="0"/>
              <w:rPr>
                <w:rFonts w:hAnsi="Courier New"/>
                <w:sz w:val="22"/>
              </w:rPr>
            </w:pPr>
            <w:r>
              <w:rPr>
                <w:rFonts w:hAnsi="Courier New" w:hint="eastAsia"/>
                <w:sz w:val="22"/>
              </w:rPr>
              <w:t xml:space="preserve">　　　　　　　　　　　　　　　　　　</w:t>
            </w:r>
            <w:r w:rsidR="00A932D1" w:rsidRPr="00A932D1">
              <w:rPr>
                <w:rFonts w:hAnsi="Courier New" w:hint="eastAsia"/>
                <w:sz w:val="22"/>
              </w:rPr>
              <w:t>円</w:t>
            </w:r>
          </w:p>
        </w:tc>
      </w:tr>
      <w:tr w:rsidR="00A932D1" w:rsidTr="00D85642">
        <w:trPr>
          <w:trHeight w:val="726"/>
        </w:trPr>
        <w:tc>
          <w:tcPr>
            <w:tcW w:w="3118" w:type="dxa"/>
            <w:gridSpan w:val="2"/>
            <w:vAlign w:val="center"/>
          </w:tcPr>
          <w:p w:rsidR="00A932D1" w:rsidRPr="00A932D1" w:rsidRDefault="00A932D1" w:rsidP="00A932D1">
            <w:pPr>
              <w:pStyle w:val="a3"/>
              <w:ind w:left="0" w:firstLine="0"/>
              <w:jc w:val="center"/>
              <w:rPr>
                <w:rFonts w:hAnsi="Courier New"/>
                <w:sz w:val="22"/>
              </w:rPr>
            </w:pPr>
            <w:r w:rsidRPr="00A932D1">
              <w:rPr>
                <w:rFonts w:hAnsi="Courier New" w:hint="eastAsia"/>
                <w:sz w:val="22"/>
              </w:rPr>
              <w:t>購　　　入　　　先</w:t>
            </w:r>
          </w:p>
        </w:tc>
        <w:tc>
          <w:tcPr>
            <w:tcW w:w="5529" w:type="dxa"/>
            <w:vAlign w:val="center"/>
          </w:tcPr>
          <w:p w:rsidR="00A932D1" w:rsidRPr="00A932D1" w:rsidRDefault="00A932D1" w:rsidP="00A932D1">
            <w:pPr>
              <w:pStyle w:val="a3"/>
              <w:ind w:left="0" w:firstLine="0"/>
              <w:rPr>
                <w:rFonts w:hAnsi="Courier New"/>
                <w:sz w:val="22"/>
              </w:rPr>
            </w:pPr>
          </w:p>
        </w:tc>
      </w:tr>
    </w:tbl>
    <w:p w:rsidR="00021CF4" w:rsidRDefault="00021CF4">
      <w:pPr>
        <w:pStyle w:val="a3"/>
        <w:ind w:left="0" w:firstLine="0"/>
        <w:rPr>
          <w:rFonts w:hAnsi="Courier New"/>
        </w:rPr>
      </w:pPr>
    </w:p>
    <w:p w:rsidR="00021CF4" w:rsidRDefault="00D85642" w:rsidP="002B097D">
      <w:pPr>
        <w:pStyle w:val="a3"/>
        <w:ind w:leftChars="100" w:left="422" w:hangingChars="94" w:hanging="209"/>
        <w:rPr>
          <w:rFonts w:hAnsi="Courier New"/>
        </w:rPr>
      </w:pPr>
      <w:r>
        <w:rPr>
          <w:rFonts w:hAnsi="Courier New" w:hint="eastAsia"/>
          <w:sz w:val="22"/>
        </w:rPr>
        <w:t>（</w:t>
      </w:r>
      <w:r w:rsidRPr="00A932D1">
        <w:rPr>
          <w:rFonts w:hAnsi="Courier New" w:hint="eastAsia"/>
          <w:sz w:val="22"/>
        </w:rPr>
        <w:t>添付資料</w:t>
      </w:r>
      <w:r>
        <w:rPr>
          <w:rFonts w:hAnsi="Courier New" w:hint="eastAsia"/>
          <w:sz w:val="22"/>
        </w:rPr>
        <w:t>）</w:t>
      </w:r>
    </w:p>
    <w:p w:rsidR="00021CF4" w:rsidRDefault="00D85642" w:rsidP="002B097D">
      <w:pPr>
        <w:pStyle w:val="a3"/>
        <w:ind w:leftChars="300" w:left="638" w:firstLine="0"/>
        <w:rPr>
          <w:rFonts w:hAnsi="Courier New"/>
        </w:rPr>
      </w:pPr>
      <w:r>
        <w:rPr>
          <w:rFonts w:hAnsi="Courier New" w:hint="eastAsia"/>
        </w:rPr>
        <w:t>〇</w:t>
      </w:r>
      <w:r w:rsidR="002B097D">
        <w:rPr>
          <w:rFonts w:hAnsi="Courier New" w:hint="eastAsia"/>
        </w:rPr>
        <w:t xml:space="preserve"> </w:t>
      </w:r>
      <w:r>
        <w:rPr>
          <w:rFonts w:hAnsi="Courier New" w:hint="eastAsia"/>
        </w:rPr>
        <w:t>購入に係る領収書</w:t>
      </w:r>
      <w:r w:rsidR="002B097D">
        <w:rPr>
          <w:rFonts w:hAnsi="Courier New" w:hint="eastAsia"/>
        </w:rPr>
        <w:t>等の写し</w:t>
      </w:r>
    </w:p>
    <w:p w:rsidR="00021CF4" w:rsidRDefault="002B097D" w:rsidP="002B097D">
      <w:pPr>
        <w:pStyle w:val="a3"/>
        <w:ind w:leftChars="300" w:left="638" w:firstLine="0"/>
        <w:rPr>
          <w:rFonts w:hAnsi="Courier New"/>
        </w:rPr>
      </w:pPr>
      <w:r>
        <w:rPr>
          <w:rFonts w:hAnsi="Courier New" w:hint="eastAsia"/>
        </w:rPr>
        <w:t>〇 処理機等の設置写真</w:t>
      </w:r>
    </w:p>
    <w:p w:rsidR="002B097D" w:rsidRDefault="002B097D" w:rsidP="002B097D">
      <w:pPr>
        <w:pStyle w:val="a3"/>
        <w:ind w:leftChars="300" w:left="638" w:firstLine="0"/>
        <w:rPr>
          <w:rFonts w:hAnsi="Courier New"/>
        </w:rPr>
      </w:pPr>
      <w:r>
        <w:rPr>
          <w:rFonts w:hAnsi="Courier New" w:hint="eastAsia"/>
        </w:rPr>
        <w:t>〇 その他町長が必要と認める書類</w:t>
      </w:r>
    </w:p>
    <w:p w:rsidR="002B097D" w:rsidRPr="002B097D" w:rsidRDefault="002B097D" w:rsidP="002B097D">
      <w:pPr>
        <w:pStyle w:val="a3"/>
        <w:ind w:leftChars="249" w:left="529" w:firstLineChars="200" w:firstLine="425"/>
        <w:rPr>
          <w:rFonts w:hAnsi="Courier New"/>
        </w:rPr>
      </w:pPr>
      <w:r w:rsidRPr="002B097D">
        <w:rPr>
          <w:rFonts w:hAnsi="Courier New" w:hint="eastAsia"/>
        </w:rPr>
        <w:t>電気式生ごみ処理機はメーカー保証書の写し</w:t>
      </w:r>
    </w:p>
    <w:p w:rsidR="00021CF4" w:rsidRPr="002B097D" w:rsidRDefault="002B097D" w:rsidP="002B097D">
      <w:pPr>
        <w:pStyle w:val="a3"/>
        <w:ind w:leftChars="199" w:left="423" w:firstLine="0"/>
        <w:rPr>
          <w:rFonts w:hAnsi="Courier New"/>
        </w:rPr>
      </w:pPr>
      <w:r w:rsidRPr="002B097D">
        <w:rPr>
          <w:rFonts w:hAnsi="Courier New" w:hint="eastAsia"/>
        </w:rPr>
        <w:t xml:space="preserve">　　　</w:t>
      </w:r>
      <w:r w:rsidRPr="002B097D">
        <w:rPr>
          <w:rFonts w:hAnsi="Courier New"/>
        </w:rPr>
        <w:t>(</w:t>
      </w:r>
      <w:r w:rsidRPr="002B097D">
        <w:rPr>
          <w:rFonts w:hAnsi="Courier New" w:hint="eastAsia"/>
        </w:rPr>
        <w:t>購入者、購入日付及び購入店が明記されたもの</w:t>
      </w:r>
      <w:r w:rsidRPr="002B097D">
        <w:rPr>
          <w:rFonts w:hAnsi="Courier New"/>
        </w:rPr>
        <w:t>)</w:t>
      </w:r>
    </w:p>
    <w:sectPr w:rsidR="00021CF4" w:rsidRPr="002B097D" w:rsidSect="00494311">
      <w:pgSz w:w="11907" w:h="16839" w:code="9"/>
      <w:pgMar w:top="1134" w:right="1418" w:bottom="1134"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F09" w:rsidRDefault="008A4F09" w:rsidP="00EA73E7">
      <w:r>
        <w:separator/>
      </w:r>
    </w:p>
  </w:endnote>
  <w:endnote w:type="continuationSeparator" w:id="0">
    <w:p w:rsidR="008A4F09" w:rsidRDefault="008A4F09" w:rsidP="00EA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F09" w:rsidRDefault="008A4F09" w:rsidP="00EA73E7">
      <w:r>
        <w:separator/>
      </w:r>
    </w:p>
  </w:footnote>
  <w:footnote w:type="continuationSeparator" w:id="0">
    <w:p w:rsidR="008A4F09" w:rsidRDefault="008A4F09" w:rsidP="00EA7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6"/>
  <w:drawingGridVerticalSpacing w:val="335"/>
  <w:displayHorizontalDrawingGridEvery w:val="0"/>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E4"/>
    <w:rsid w:val="00017443"/>
    <w:rsid w:val="00021CF4"/>
    <w:rsid w:val="000B6999"/>
    <w:rsid w:val="000E4DA5"/>
    <w:rsid w:val="00114AEB"/>
    <w:rsid w:val="00190170"/>
    <w:rsid w:val="0021237A"/>
    <w:rsid w:val="002A32AB"/>
    <w:rsid w:val="002B097D"/>
    <w:rsid w:val="002F46FB"/>
    <w:rsid w:val="003167E4"/>
    <w:rsid w:val="00373CEB"/>
    <w:rsid w:val="003860BD"/>
    <w:rsid w:val="003E6214"/>
    <w:rsid w:val="004800BC"/>
    <w:rsid w:val="00494311"/>
    <w:rsid w:val="006107B3"/>
    <w:rsid w:val="006806C3"/>
    <w:rsid w:val="007A1C26"/>
    <w:rsid w:val="008A4F09"/>
    <w:rsid w:val="00905D5E"/>
    <w:rsid w:val="00A61093"/>
    <w:rsid w:val="00A932D1"/>
    <w:rsid w:val="00A93D31"/>
    <w:rsid w:val="00AF6467"/>
    <w:rsid w:val="00C04BEB"/>
    <w:rsid w:val="00CD5F2C"/>
    <w:rsid w:val="00CF0F21"/>
    <w:rsid w:val="00D85642"/>
    <w:rsid w:val="00E149BD"/>
    <w:rsid w:val="00EA73E7"/>
    <w:rsid w:val="00EE0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A99C7C5-6B28-4E47-B70B-6F12C0AE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 w:type="paragraph" w:styleId="a8">
    <w:name w:val="Balloon Text"/>
    <w:basedOn w:val="a"/>
    <w:link w:val="a9"/>
    <w:uiPriority w:val="99"/>
    <w:rsid w:val="0021237A"/>
    <w:rPr>
      <w:rFonts w:asciiTheme="majorHAnsi" w:eastAsiaTheme="majorEastAsia" w:hAnsiTheme="majorHAnsi" w:cstheme="majorBidi"/>
      <w:sz w:val="18"/>
      <w:szCs w:val="18"/>
    </w:rPr>
  </w:style>
  <w:style w:type="character" w:customStyle="1" w:styleId="a9">
    <w:name w:val="吹き出し (文字)"/>
    <w:basedOn w:val="a0"/>
    <w:link w:val="a8"/>
    <w:uiPriority w:val="99"/>
    <w:rsid w:val="0021237A"/>
    <w:rPr>
      <w:rFonts w:asciiTheme="majorHAnsi" w:eastAsiaTheme="majorEastAsia" w:hAnsiTheme="majorHAnsi" w:cstheme="majorBidi"/>
      <w:kern w:val="2"/>
      <w:sz w:val="18"/>
      <w:szCs w:val="18"/>
    </w:rPr>
  </w:style>
  <w:style w:type="table" w:styleId="aa">
    <w:name w:val="Table Grid"/>
    <w:basedOn w:val="a1"/>
    <w:uiPriority w:val="59"/>
    <w:rsid w:val="0002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405</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山本 雄大</cp:lastModifiedBy>
  <cp:revision>3</cp:revision>
  <cp:lastPrinted>2024-04-03T06:59:00Z</cp:lastPrinted>
  <dcterms:created xsi:type="dcterms:W3CDTF">2025-07-14T00:32:00Z</dcterms:created>
  <dcterms:modified xsi:type="dcterms:W3CDTF">2025-07-14T00:33:00Z</dcterms:modified>
</cp:coreProperties>
</file>