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59B" w:rsidRDefault="00F4759B" w:rsidP="00F4759B">
      <w:pPr>
        <w:pStyle w:val="a8"/>
        <w:tabs>
          <w:tab w:val="left" w:pos="735"/>
        </w:tabs>
        <w:ind w:leftChars="0" w:left="0" w:firstLineChars="131" w:firstLine="314"/>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rsidR="00F4759B" w:rsidRDefault="00F4759B" w:rsidP="00F4759B">
      <w:pPr>
        <w:pStyle w:val="a8"/>
        <w:tabs>
          <w:tab w:val="left" w:pos="735"/>
        </w:tabs>
        <w:ind w:leftChars="0" w:left="0" w:firstLineChars="131" w:firstLine="314"/>
        <w:rPr>
          <w:rFonts w:ascii="ＭＳ ゴシック" w:eastAsia="ＭＳ ゴシック" w:hAnsi="ＭＳ ゴシック"/>
          <w:sz w:val="24"/>
          <w:szCs w:val="24"/>
        </w:rPr>
      </w:pPr>
      <w:r>
        <w:rPr>
          <w:rFonts w:ascii="ＭＳ ゴシック" w:eastAsia="ＭＳ ゴシック" w:hAnsi="ＭＳ ゴシック" w:hint="eastAsia"/>
          <w:sz w:val="24"/>
          <w:szCs w:val="24"/>
        </w:rPr>
        <w:t>鬼北町自主防災組織等連絡協議会</w:t>
      </w:r>
    </w:p>
    <w:p w:rsidR="00F4759B" w:rsidRDefault="00F4759B" w:rsidP="00F4759B">
      <w:pPr>
        <w:wordWrap w:val="0"/>
        <w:overflowPunct w:val="0"/>
        <w:autoSpaceDE w:val="0"/>
        <w:autoSpaceDN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Pr="00D863ED">
        <w:rPr>
          <w:rFonts w:ascii="ＭＳ ゴシック" w:eastAsia="ＭＳ ゴシック" w:hAnsi="ＭＳ ゴシック" w:hint="eastAsia"/>
          <w:sz w:val="24"/>
          <w:szCs w:val="24"/>
        </w:rPr>
        <w:t>様</w:t>
      </w:r>
    </w:p>
    <w:p w:rsidR="00F4759B" w:rsidRDefault="00F4759B" w:rsidP="00F4759B">
      <w:pPr>
        <w:pStyle w:val="a8"/>
        <w:tabs>
          <w:tab w:val="left" w:pos="735"/>
        </w:tabs>
        <w:ind w:leftChars="0" w:left="0"/>
        <w:rPr>
          <w:rFonts w:ascii="ＭＳ ゴシック" w:eastAsia="ＭＳ ゴシック" w:hAnsi="ＭＳ ゴシック"/>
          <w:sz w:val="24"/>
          <w:szCs w:val="24"/>
        </w:rPr>
      </w:pPr>
    </w:p>
    <w:p w:rsidR="00F4759B" w:rsidRDefault="00F4759B" w:rsidP="00F4759B">
      <w:pPr>
        <w:pStyle w:val="a8"/>
        <w:tabs>
          <w:tab w:val="left" w:pos="735"/>
        </w:tabs>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w:t>
      </w:r>
      <w:r>
        <w:rPr>
          <w:rFonts w:ascii="ＭＳ ゴシック" w:eastAsia="ＭＳ ゴシック" w:hAnsi="ＭＳ ゴシック"/>
          <w:sz w:val="24"/>
          <w:szCs w:val="24"/>
        </w:rPr>
        <w:t>年鬼北町自主防災組織活動費とりまとめ要望書</w:t>
      </w:r>
    </w:p>
    <w:p w:rsidR="00F4759B" w:rsidRDefault="00F4759B" w:rsidP="00F4759B">
      <w:pPr>
        <w:pStyle w:val="a8"/>
        <w:tabs>
          <w:tab w:val="left" w:pos="735"/>
        </w:tabs>
        <w:ind w:leftChars="0" w:left="0"/>
        <w:rPr>
          <w:rFonts w:ascii="ＭＳ ゴシック" w:eastAsia="ＭＳ ゴシック" w:hAnsi="ＭＳ ゴシック"/>
          <w:sz w:val="24"/>
          <w:szCs w:val="24"/>
        </w:rPr>
      </w:pPr>
    </w:p>
    <w:p w:rsidR="00F4759B" w:rsidRDefault="00F4759B" w:rsidP="00F4759B">
      <w:pPr>
        <w:pStyle w:val="a8"/>
        <w:tabs>
          <w:tab w:val="left" w:pos="735"/>
        </w:tabs>
        <w:ind w:leftChars="0" w:left="0" w:firstLineChars="2044" w:firstLine="4906"/>
        <w:rPr>
          <w:rFonts w:ascii="ＭＳ ゴシック" w:eastAsia="ＭＳ ゴシック" w:hAnsi="ＭＳ ゴシック"/>
          <w:sz w:val="24"/>
          <w:szCs w:val="24"/>
        </w:rPr>
      </w:pPr>
      <w:r>
        <w:rPr>
          <w:rFonts w:ascii="ＭＳ ゴシック" w:eastAsia="ＭＳ ゴシック" w:hAnsi="ＭＳ ゴシック" w:hint="eastAsia"/>
          <w:sz w:val="24"/>
          <w:szCs w:val="24"/>
        </w:rPr>
        <w:t>申請者</w:t>
      </w:r>
    </w:p>
    <w:p w:rsidR="00F4759B" w:rsidRDefault="00F4759B" w:rsidP="00F4759B">
      <w:pPr>
        <w:pStyle w:val="a8"/>
        <w:tabs>
          <w:tab w:val="left" w:pos="735"/>
        </w:tabs>
        <w:ind w:leftChars="0" w:left="0" w:firstLineChars="2044" w:firstLine="4906"/>
        <w:rPr>
          <w:rFonts w:ascii="ＭＳ ゴシック" w:eastAsia="ＭＳ ゴシック" w:hAnsi="ＭＳ ゴシック"/>
          <w:sz w:val="24"/>
          <w:szCs w:val="24"/>
        </w:rPr>
      </w:pPr>
      <w:r>
        <w:rPr>
          <w:rFonts w:ascii="ＭＳ ゴシック" w:eastAsia="ＭＳ ゴシック" w:hAnsi="ＭＳ ゴシック" w:hint="eastAsia"/>
          <w:sz w:val="24"/>
          <w:szCs w:val="24"/>
        </w:rPr>
        <w:t>組織名</w:t>
      </w:r>
      <w:r>
        <w:rPr>
          <w:rFonts w:ascii="ＭＳ ゴシック" w:eastAsia="ＭＳ ゴシック" w:hAnsi="ＭＳ ゴシック"/>
          <w:sz w:val="24"/>
          <w:szCs w:val="24"/>
        </w:rPr>
        <w:t>：</w:t>
      </w:r>
    </w:p>
    <w:p w:rsidR="00F4759B" w:rsidRDefault="00F4759B" w:rsidP="00F4759B">
      <w:pPr>
        <w:pStyle w:val="a8"/>
        <w:tabs>
          <w:tab w:val="left" w:pos="735"/>
        </w:tabs>
        <w:ind w:leftChars="0" w:left="0" w:firstLineChars="2044" w:firstLine="490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代　表：　</w:t>
      </w:r>
      <w:r>
        <w:rPr>
          <w:rFonts w:ascii="ＭＳ ゴシック" w:eastAsia="ＭＳ ゴシック" w:hAnsi="ＭＳ ゴシック"/>
          <w:sz w:val="24"/>
          <w:szCs w:val="24"/>
        </w:rPr>
        <w:t xml:space="preserve">　　　　　　　　　　㊞</w:t>
      </w:r>
    </w:p>
    <w:p w:rsidR="00F4759B" w:rsidRPr="00B23CFC" w:rsidRDefault="00F4759B" w:rsidP="00F4759B">
      <w:pPr>
        <w:pStyle w:val="a8"/>
        <w:tabs>
          <w:tab w:val="left" w:pos="735"/>
        </w:tabs>
        <w:ind w:leftChars="0" w:left="0"/>
        <w:rPr>
          <w:rFonts w:ascii="ＭＳ ゴシック" w:eastAsia="ＭＳ ゴシック" w:hAnsi="ＭＳ ゴシック"/>
          <w:sz w:val="24"/>
          <w:szCs w:val="24"/>
        </w:rPr>
      </w:pPr>
    </w:p>
    <w:p w:rsidR="00F4759B" w:rsidRDefault="00F4759B" w:rsidP="00F4759B">
      <w:pPr>
        <w:pStyle w:val="a8"/>
        <w:tabs>
          <w:tab w:val="left" w:pos="735"/>
        </w:tabs>
        <w:ind w:leftChars="150" w:left="315" w:firstLineChars="131" w:firstLine="314"/>
        <w:rPr>
          <w:rFonts w:ascii="ＭＳ ゴシック" w:eastAsia="ＭＳ ゴシック" w:hAnsi="ＭＳ ゴシック"/>
          <w:sz w:val="24"/>
          <w:szCs w:val="24"/>
        </w:rPr>
      </w:pPr>
      <w:r>
        <w:rPr>
          <w:rFonts w:ascii="ＭＳ ゴシック" w:eastAsia="ＭＳ ゴシック" w:hAnsi="ＭＳ ゴシック" w:hint="eastAsia"/>
          <w:sz w:val="24"/>
          <w:szCs w:val="24"/>
        </w:rPr>
        <w:t>鬼北町</w:t>
      </w:r>
      <w:r>
        <w:rPr>
          <w:rFonts w:ascii="ＭＳ ゴシック" w:eastAsia="ＭＳ ゴシック" w:hAnsi="ＭＳ ゴシック"/>
          <w:sz w:val="24"/>
          <w:szCs w:val="24"/>
        </w:rPr>
        <w:t>自主防災活動費について、下記の</w:t>
      </w:r>
      <w:r>
        <w:rPr>
          <w:rFonts w:ascii="ＭＳ ゴシック" w:eastAsia="ＭＳ ゴシック" w:hAnsi="ＭＳ ゴシック" w:hint="eastAsia"/>
          <w:sz w:val="24"/>
          <w:szCs w:val="24"/>
        </w:rPr>
        <w:t>防災備蓄を</w:t>
      </w:r>
      <w:r>
        <w:rPr>
          <w:rFonts w:ascii="ＭＳ ゴシック" w:eastAsia="ＭＳ ゴシック" w:hAnsi="ＭＳ ゴシック"/>
          <w:sz w:val="24"/>
          <w:szCs w:val="24"/>
        </w:rPr>
        <w:t>取り</w:t>
      </w:r>
      <w:r>
        <w:rPr>
          <w:rFonts w:ascii="ＭＳ ゴシック" w:eastAsia="ＭＳ ゴシック" w:hAnsi="ＭＳ ゴシック" w:hint="eastAsia"/>
          <w:sz w:val="24"/>
          <w:szCs w:val="24"/>
        </w:rPr>
        <w:t>まとめて</w:t>
      </w:r>
      <w:r>
        <w:rPr>
          <w:rFonts w:ascii="ＭＳ ゴシック" w:eastAsia="ＭＳ ゴシック" w:hAnsi="ＭＳ ゴシック"/>
          <w:sz w:val="24"/>
          <w:szCs w:val="24"/>
        </w:rPr>
        <w:t>申請及び購入いただ</w:t>
      </w:r>
      <w:r>
        <w:rPr>
          <w:rFonts w:ascii="ＭＳ ゴシック" w:eastAsia="ＭＳ ゴシック" w:hAnsi="ＭＳ ゴシック" w:hint="eastAsia"/>
          <w:sz w:val="24"/>
          <w:szCs w:val="24"/>
        </w:rPr>
        <w:t>く</w:t>
      </w:r>
      <w:r>
        <w:rPr>
          <w:rFonts w:ascii="ＭＳ ゴシック" w:eastAsia="ＭＳ ゴシック" w:hAnsi="ＭＳ ゴシック"/>
          <w:sz w:val="24"/>
          <w:szCs w:val="24"/>
        </w:rPr>
        <w:t>ことを要望します。</w:t>
      </w:r>
      <w:r>
        <w:rPr>
          <w:rFonts w:ascii="ＭＳ ゴシック" w:eastAsia="ＭＳ ゴシック" w:hAnsi="ＭＳ ゴシック" w:hint="eastAsia"/>
          <w:sz w:val="24"/>
          <w:szCs w:val="24"/>
        </w:rPr>
        <w:t>なお、本要望書の提出に伴い、令和６年度の鬼北町自主防災組織活動費概算払請求書での申請はいたしません。</w:t>
      </w:r>
    </w:p>
    <w:p w:rsidR="00F4759B" w:rsidRDefault="00F4759B" w:rsidP="00F4759B">
      <w:pPr>
        <w:pStyle w:val="a8"/>
        <w:tabs>
          <w:tab w:val="left" w:pos="735"/>
        </w:tabs>
        <w:ind w:leftChars="0" w:left="0" w:firstLineChars="131" w:firstLine="314"/>
        <w:rPr>
          <w:rFonts w:ascii="ＭＳ ゴシック" w:eastAsia="ＭＳ ゴシック" w:hAnsi="ＭＳ ゴシック"/>
          <w:sz w:val="24"/>
          <w:szCs w:val="24"/>
        </w:rPr>
      </w:pPr>
    </w:p>
    <w:p w:rsidR="00F4759B" w:rsidRDefault="00F4759B" w:rsidP="00F4759B">
      <w:pPr>
        <w:pStyle w:val="aa"/>
      </w:pPr>
      <w:r>
        <w:rPr>
          <w:rFonts w:hint="eastAsia"/>
        </w:rPr>
        <w:t>記</w:t>
      </w:r>
    </w:p>
    <w:p w:rsidR="00F4759B" w:rsidRDefault="00F4759B" w:rsidP="00F4759B"/>
    <w:tbl>
      <w:tblPr>
        <w:tblStyle w:val="a9"/>
        <w:tblW w:w="0" w:type="auto"/>
        <w:tblLook w:val="04A0" w:firstRow="1" w:lastRow="0" w:firstColumn="1" w:lastColumn="0" w:noHBand="0" w:noVBand="1"/>
      </w:tblPr>
      <w:tblGrid>
        <w:gridCol w:w="2274"/>
        <w:gridCol w:w="1830"/>
        <w:gridCol w:w="5633"/>
      </w:tblGrid>
      <w:tr w:rsidR="00F4759B" w:rsidTr="00856A03">
        <w:tc>
          <w:tcPr>
            <w:tcW w:w="2275" w:type="dxa"/>
          </w:tcPr>
          <w:p w:rsidR="00F4759B" w:rsidRDefault="00F4759B" w:rsidP="00856A03">
            <w:pPr>
              <w:pStyle w:val="ac"/>
              <w:jc w:val="center"/>
            </w:pPr>
            <w:r>
              <w:rPr>
                <w:rFonts w:hint="eastAsia"/>
              </w:rPr>
              <w:t>要　　　望</w:t>
            </w:r>
          </w:p>
        </w:tc>
        <w:tc>
          <w:tcPr>
            <w:tcW w:w="7468" w:type="dxa"/>
            <w:gridSpan w:val="2"/>
          </w:tcPr>
          <w:p w:rsidR="00F4759B" w:rsidRDefault="00F4759B" w:rsidP="00856A03">
            <w:pPr>
              <w:pStyle w:val="ac"/>
              <w:ind w:firstLineChars="400" w:firstLine="960"/>
              <w:jc w:val="both"/>
            </w:pPr>
            <w:r>
              <w:rPr>
                <w:rFonts w:hint="eastAsia"/>
              </w:rPr>
              <w:t>防　　　災　　　備　　　蓄　　　品</w:t>
            </w:r>
          </w:p>
        </w:tc>
      </w:tr>
      <w:tr w:rsidR="00F4759B" w:rsidTr="00856A03">
        <w:trPr>
          <w:trHeight w:val="694"/>
        </w:trPr>
        <w:tc>
          <w:tcPr>
            <w:tcW w:w="2275" w:type="dxa"/>
          </w:tcPr>
          <w:p w:rsidR="00F4759B" w:rsidRDefault="00F4759B" w:rsidP="00856A03">
            <w:pPr>
              <w:pStyle w:val="ac"/>
              <w:jc w:val="left"/>
            </w:pPr>
          </w:p>
        </w:tc>
        <w:tc>
          <w:tcPr>
            <w:tcW w:w="7468" w:type="dxa"/>
            <w:gridSpan w:val="2"/>
          </w:tcPr>
          <w:p w:rsidR="00F4759B" w:rsidRDefault="00F4759B" w:rsidP="00856A03">
            <w:pPr>
              <w:pStyle w:val="ac"/>
              <w:jc w:val="left"/>
            </w:pPr>
            <w:r>
              <w:rPr>
                <w:rFonts w:hint="eastAsia"/>
              </w:rPr>
              <w:t>№１：保存食（そのままご飯）</w:t>
            </w:r>
          </w:p>
          <w:p w:rsidR="00F4759B" w:rsidRPr="00E40CFE" w:rsidRDefault="00F4759B" w:rsidP="00856A03">
            <w:pPr>
              <w:pStyle w:val="ac"/>
              <w:ind w:firstLineChars="300" w:firstLine="720"/>
              <w:jc w:val="left"/>
            </w:pPr>
            <w:r>
              <w:rPr>
                <w:rFonts w:hint="eastAsia"/>
              </w:rPr>
              <w:t>30袋×3ケース</w:t>
            </w:r>
          </w:p>
        </w:tc>
      </w:tr>
      <w:tr w:rsidR="00F4759B" w:rsidTr="00856A03">
        <w:trPr>
          <w:trHeight w:val="360"/>
        </w:trPr>
        <w:tc>
          <w:tcPr>
            <w:tcW w:w="2275" w:type="dxa"/>
            <w:vMerge w:val="restart"/>
          </w:tcPr>
          <w:p w:rsidR="00F4759B" w:rsidRDefault="00F4759B" w:rsidP="00856A03">
            <w:pPr>
              <w:pStyle w:val="ac"/>
              <w:jc w:val="left"/>
            </w:pPr>
          </w:p>
          <w:p w:rsidR="00F4759B" w:rsidRDefault="00F4759B" w:rsidP="00856A03">
            <w:pPr>
              <w:pStyle w:val="ac"/>
            </w:pPr>
          </w:p>
        </w:tc>
        <w:tc>
          <w:tcPr>
            <w:tcW w:w="7468" w:type="dxa"/>
            <w:gridSpan w:val="2"/>
          </w:tcPr>
          <w:p w:rsidR="00F4759B" w:rsidRDefault="00F4759B" w:rsidP="00856A03">
            <w:pPr>
              <w:pStyle w:val="ac"/>
              <w:jc w:val="left"/>
            </w:pPr>
            <w:r>
              <w:rPr>
                <w:rFonts w:hint="eastAsia"/>
              </w:rPr>
              <w:t>№２：保存食（長期保存玄米ごはん）　50食分</w:t>
            </w:r>
          </w:p>
        </w:tc>
      </w:tr>
      <w:tr w:rsidR="00F4759B" w:rsidTr="00856A03">
        <w:trPr>
          <w:trHeight w:val="360"/>
        </w:trPr>
        <w:tc>
          <w:tcPr>
            <w:tcW w:w="2275" w:type="dxa"/>
            <w:vMerge/>
          </w:tcPr>
          <w:p w:rsidR="00F4759B" w:rsidRDefault="00F4759B" w:rsidP="00856A03">
            <w:pPr>
              <w:pStyle w:val="ac"/>
              <w:jc w:val="left"/>
            </w:pPr>
          </w:p>
        </w:tc>
        <w:tc>
          <w:tcPr>
            <w:tcW w:w="7468" w:type="dxa"/>
            <w:gridSpan w:val="2"/>
          </w:tcPr>
          <w:p w:rsidR="00F4759B" w:rsidRDefault="00F4759B" w:rsidP="00856A03">
            <w:pPr>
              <w:pStyle w:val="ac"/>
              <w:ind w:firstLineChars="100" w:firstLine="240"/>
              <w:jc w:val="left"/>
            </w:pPr>
            <w:r>
              <w:rPr>
                <w:rFonts w:hint="eastAsia"/>
              </w:rPr>
              <w:t>必要な種類に☑してください。（１つ）</w:t>
            </w:r>
          </w:p>
          <w:p w:rsidR="00F4759B" w:rsidRDefault="00F4759B" w:rsidP="00856A03">
            <w:pPr>
              <w:pStyle w:val="ac"/>
              <w:ind w:firstLineChars="100" w:firstLine="240"/>
              <w:jc w:val="left"/>
            </w:pPr>
            <w:r w:rsidRPr="00080757">
              <w:rPr>
                <w:rFonts w:hint="eastAsia"/>
              </w:rPr>
              <w:t>□</w:t>
            </w:r>
            <w:r>
              <w:rPr>
                <w:rFonts w:hint="eastAsia"/>
              </w:rPr>
              <w:t>和風味　　□カレーピラフ　　□ケチャップライス</w:t>
            </w:r>
          </w:p>
        </w:tc>
      </w:tr>
      <w:tr w:rsidR="00F4759B" w:rsidTr="00856A03">
        <w:trPr>
          <w:trHeight w:val="360"/>
        </w:trPr>
        <w:tc>
          <w:tcPr>
            <w:tcW w:w="2275" w:type="dxa"/>
            <w:vMerge w:val="restart"/>
          </w:tcPr>
          <w:p w:rsidR="00F4759B" w:rsidRDefault="00F4759B" w:rsidP="00856A03">
            <w:pPr>
              <w:pStyle w:val="ac"/>
              <w:jc w:val="left"/>
            </w:pPr>
          </w:p>
        </w:tc>
        <w:tc>
          <w:tcPr>
            <w:tcW w:w="7468" w:type="dxa"/>
            <w:gridSpan w:val="2"/>
          </w:tcPr>
          <w:p w:rsidR="00F4759B" w:rsidRPr="005C2CE5" w:rsidRDefault="00F4759B" w:rsidP="00856A03">
            <w:pPr>
              <w:pStyle w:val="ac"/>
              <w:jc w:val="left"/>
            </w:pPr>
            <w:r>
              <w:rPr>
                <w:rFonts w:hint="eastAsia"/>
              </w:rPr>
              <w:t>№３：保存食（ぱん革命）　50食分</w:t>
            </w:r>
          </w:p>
        </w:tc>
      </w:tr>
      <w:tr w:rsidR="00F4759B" w:rsidTr="00856A03">
        <w:trPr>
          <w:trHeight w:val="360"/>
        </w:trPr>
        <w:tc>
          <w:tcPr>
            <w:tcW w:w="2275" w:type="dxa"/>
            <w:vMerge/>
          </w:tcPr>
          <w:p w:rsidR="00F4759B" w:rsidRDefault="00F4759B" w:rsidP="00856A03">
            <w:pPr>
              <w:pStyle w:val="ac"/>
              <w:jc w:val="left"/>
            </w:pPr>
          </w:p>
        </w:tc>
        <w:tc>
          <w:tcPr>
            <w:tcW w:w="7468" w:type="dxa"/>
            <w:gridSpan w:val="2"/>
          </w:tcPr>
          <w:p w:rsidR="00F4759B" w:rsidRDefault="00F4759B" w:rsidP="00856A03">
            <w:pPr>
              <w:pStyle w:val="ac"/>
              <w:ind w:firstLineChars="100" w:firstLine="240"/>
              <w:jc w:val="left"/>
            </w:pPr>
            <w:r>
              <w:rPr>
                <w:rFonts w:hint="eastAsia"/>
              </w:rPr>
              <w:t>必要な種類に☑してください。（１つ）</w:t>
            </w:r>
          </w:p>
          <w:p w:rsidR="00F4759B" w:rsidRDefault="00F4759B" w:rsidP="00856A03">
            <w:pPr>
              <w:pStyle w:val="ac"/>
              <w:ind w:firstLineChars="100" w:firstLine="240"/>
              <w:jc w:val="left"/>
            </w:pPr>
            <w:r>
              <w:rPr>
                <w:rFonts w:hint="eastAsia"/>
              </w:rPr>
              <w:t>□濃厚ミルク　　□ブルーベリー　　□チョコレート</w:t>
            </w:r>
          </w:p>
        </w:tc>
      </w:tr>
      <w:tr w:rsidR="00F4759B" w:rsidTr="00856A03">
        <w:trPr>
          <w:trHeight w:val="681"/>
        </w:trPr>
        <w:tc>
          <w:tcPr>
            <w:tcW w:w="2275" w:type="dxa"/>
          </w:tcPr>
          <w:p w:rsidR="00F4759B" w:rsidRDefault="00F4759B" w:rsidP="00856A03">
            <w:pPr>
              <w:pStyle w:val="ac"/>
              <w:jc w:val="left"/>
            </w:pPr>
          </w:p>
        </w:tc>
        <w:tc>
          <w:tcPr>
            <w:tcW w:w="7468" w:type="dxa"/>
            <w:gridSpan w:val="2"/>
          </w:tcPr>
          <w:p w:rsidR="00F4759B" w:rsidRDefault="00F4759B" w:rsidP="00856A03">
            <w:pPr>
              <w:pStyle w:val="ac"/>
              <w:jc w:val="left"/>
            </w:pPr>
            <w:r>
              <w:rPr>
                <w:rFonts w:hint="eastAsia"/>
              </w:rPr>
              <w:t>№４：非常用トイレ（ベンリー袋超コンパクト）</w:t>
            </w:r>
          </w:p>
          <w:p w:rsidR="00F4759B" w:rsidRDefault="00F4759B" w:rsidP="00856A03">
            <w:pPr>
              <w:pStyle w:val="ac"/>
              <w:ind w:firstLineChars="300" w:firstLine="720"/>
              <w:jc w:val="left"/>
            </w:pPr>
            <w:r>
              <w:rPr>
                <w:rFonts w:hint="eastAsia"/>
              </w:rPr>
              <w:t>トイレ用袋・100回分防臭袋付×４セット</w:t>
            </w:r>
          </w:p>
        </w:tc>
      </w:tr>
      <w:tr w:rsidR="00F4759B" w:rsidTr="00856A03">
        <w:trPr>
          <w:trHeight w:val="674"/>
        </w:trPr>
        <w:tc>
          <w:tcPr>
            <w:tcW w:w="2275" w:type="dxa"/>
          </w:tcPr>
          <w:p w:rsidR="00F4759B" w:rsidRDefault="00F4759B" w:rsidP="00856A03">
            <w:pPr>
              <w:pStyle w:val="ac"/>
              <w:jc w:val="left"/>
            </w:pPr>
          </w:p>
        </w:tc>
        <w:tc>
          <w:tcPr>
            <w:tcW w:w="7468" w:type="dxa"/>
            <w:gridSpan w:val="2"/>
          </w:tcPr>
          <w:p w:rsidR="00F4759B" w:rsidRDefault="00F4759B" w:rsidP="00856A03">
            <w:pPr>
              <w:pStyle w:val="ac"/>
              <w:jc w:val="left"/>
            </w:pPr>
            <w:r>
              <w:rPr>
                <w:rFonts w:hint="eastAsia"/>
              </w:rPr>
              <w:t>№５：救急セット（誰でも使える救急箱）</w:t>
            </w:r>
          </w:p>
          <w:p w:rsidR="00F4759B" w:rsidRDefault="00F4759B" w:rsidP="00856A03">
            <w:pPr>
              <w:pStyle w:val="ac"/>
              <w:ind w:firstLineChars="300" w:firstLine="720"/>
              <w:jc w:val="left"/>
            </w:pPr>
            <w:r>
              <w:rPr>
                <w:rFonts w:hint="eastAsia"/>
              </w:rPr>
              <w:t>２セット</w:t>
            </w:r>
          </w:p>
        </w:tc>
      </w:tr>
      <w:tr w:rsidR="00F4759B" w:rsidTr="00856A03">
        <w:trPr>
          <w:trHeight w:val="420"/>
        </w:trPr>
        <w:tc>
          <w:tcPr>
            <w:tcW w:w="2275" w:type="dxa"/>
            <w:vMerge w:val="restart"/>
          </w:tcPr>
          <w:p w:rsidR="00F4759B" w:rsidRDefault="00F4759B" w:rsidP="00856A03">
            <w:pPr>
              <w:pStyle w:val="ac"/>
              <w:jc w:val="left"/>
            </w:pPr>
          </w:p>
          <w:p w:rsidR="00F4759B" w:rsidRDefault="00F4759B" w:rsidP="00856A03">
            <w:pPr>
              <w:pStyle w:val="ac"/>
            </w:pPr>
            <w:r>
              <w:rPr>
                <w:rFonts w:hint="eastAsia"/>
              </w:rPr>
              <w:t xml:space="preserve">　　　　　</w:t>
            </w:r>
          </w:p>
        </w:tc>
        <w:tc>
          <w:tcPr>
            <w:tcW w:w="7468" w:type="dxa"/>
            <w:gridSpan w:val="2"/>
          </w:tcPr>
          <w:p w:rsidR="00F4759B" w:rsidRPr="00EF5426" w:rsidRDefault="00F4759B" w:rsidP="00856A03">
            <w:pPr>
              <w:pStyle w:val="ac"/>
              <w:jc w:val="left"/>
            </w:pPr>
            <w:r>
              <w:rPr>
                <w:rFonts w:hint="eastAsia"/>
              </w:rPr>
              <w:t>№６：消火器具（ＡＢＣ粉末消火器１０型）</w:t>
            </w:r>
            <w:r>
              <w:t xml:space="preserve">　</w:t>
            </w:r>
            <w:r>
              <w:rPr>
                <w:rFonts w:hint="eastAsia"/>
              </w:rPr>
              <w:t>１～７</w:t>
            </w:r>
            <w:r>
              <w:t>本</w:t>
            </w:r>
          </w:p>
        </w:tc>
      </w:tr>
      <w:tr w:rsidR="00F4759B" w:rsidTr="00856A03">
        <w:trPr>
          <w:trHeight w:val="420"/>
        </w:trPr>
        <w:tc>
          <w:tcPr>
            <w:tcW w:w="2275" w:type="dxa"/>
            <w:vMerge/>
          </w:tcPr>
          <w:p w:rsidR="00F4759B" w:rsidRDefault="00F4759B" w:rsidP="00856A03">
            <w:pPr>
              <w:pStyle w:val="ac"/>
              <w:jc w:val="left"/>
            </w:pPr>
          </w:p>
        </w:tc>
        <w:tc>
          <w:tcPr>
            <w:tcW w:w="1831" w:type="dxa"/>
          </w:tcPr>
          <w:p w:rsidR="00F4759B" w:rsidRDefault="00F4759B" w:rsidP="00856A03">
            <w:pPr>
              <w:pStyle w:val="ac"/>
              <w:ind w:firstLineChars="300" w:firstLine="720"/>
              <w:jc w:val="left"/>
            </w:pPr>
            <w:r>
              <w:rPr>
                <w:rFonts w:hint="eastAsia"/>
              </w:rPr>
              <w:t xml:space="preserve">　本</w:t>
            </w:r>
          </w:p>
        </w:tc>
        <w:tc>
          <w:tcPr>
            <w:tcW w:w="5637" w:type="dxa"/>
          </w:tcPr>
          <w:p w:rsidR="00F4759B" w:rsidRDefault="00F4759B" w:rsidP="00856A03">
            <w:pPr>
              <w:pStyle w:val="ac"/>
              <w:jc w:val="left"/>
            </w:pPr>
            <w:r>
              <w:rPr>
                <w:rFonts w:hint="eastAsia"/>
              </w:rPr>
              <w:t>←必要な本数（１～７）を記入ください。</w:t>
            </w:r>
          </w:p>
        </w:tc>
      </w:tr>
      <w:tr w:rsidR="00F4759B" w:rsidTr="00856A03">
        <w:trPr>
          <w:trHeight w:val="833"/>
        </w:trPr>
        <w:tc>
          <w:tcPr>
            <w:tcW w:w="2275" w:type="dxa"/>
          </w:tcPr>
          <w:p w:rsidR="00F4759B" w:rsidRDefault="00F4759B" w:rsidP="00856A03">
            <w:pPr>
              <w:pStyle w:val="ac"/>
              <w:jc w:val="left"/>
            </w:pPr>
          </w:p>
        </w:tc>
        <w:tc>
          <w:tcPr>
            <w:tcW w:w="7468" w:type="dxa"/>
            <w:gridSpan w:val="2"/>
          </w:tcPr>
          <w:p w:rsidR="00F4759B" w:rsidRDefault="00F4759B" w:rsidP="00856A03">
            <w:pPr>
              <w:pStyle w:val="ac"/>
              <w:jc w:val="left"/>
            </w:pPr>
            <w:r>
              <w:rPr>
                <w:rFonts w:hint="eastAsia"/>
              </w:rPr>
              <w:t>№７：救助器具（バッテリー式電動チェンソー）　１式</w:t>
            </w:r>
          </w:p>
          <w:p w:rsidR="00F4759B" w:rsidRDefault="00F4759B" w:rsidP="00856A03">
            <w:pPr>
              <w:pStyle w:val="ac"/>
              <w:jc w:val="left"/>
            </w:pPr>
            <w:r>
              <w:rPr>
                <w:rFonts w:hint="eastAsia"/>
              </w:rPr>
              <w:t xml:space="preserve">　　　バッテリー・充電器含む</w:t>
            </w:r>
          </w:p>
        </w:tc>
      </w:tr>
      <w:tr w:rsidR="00F4759B" w:rsidTr="00856A03">
        <w:trPr>
          <w:trHeight w:val="833"/>
        </w:trPr>
        <w:tc>
          <w:tcPr>
            <w:tcW w:w="2275" w:type="dxa"/>
          </w:tcPr>
          <w:p w:rsidR="00F4759B" w:rsidRDefault="00F4759B" w:rsidP="00856A03">
            <w:pPr>
              <w:pStyle w:val="ac"/>
              <w:jc w:val="left"/>
            </w:pPr>
          </w:p>
        </w:tc>
        <w:tc>
          <w:tcPr>
            <w:tcW w:w="7468" w:type="dxa"/>
            <w:gridSpan w:val="2"/>
          </w:tcPr>
          <w:p w:rsidR="00F4759B" w:rsidRDefault="00F4759B" w:rsidP="00856A03">
            <w:pPr>
              <w:pStyle w:val="ac"/>
              <w:jc w:val="left"/>
            </w:pPr>
            <w:r>
              <w:rPr>
                <w:rFonts w:hint="eastAsia"/>
              </w:rPr>
              <w:t>№８：救助器具（爪付き油圧ジャッキ）　１式</w:t>
            </w:r>
          </w:p>
          <w:p w:rsidR="00F4759B" w:rsidRDefault="00F4759B" w:rsidP="00856A03">
            <w:pPr>
              <w:pStyle w:val="ac"/>
              <w:jc w:val="left"/>
            </w:pPr>
          </w:p>
        </w:tc>
      </w:tr>
    </w:tbl>
    <w:p w:rsidR="00F4759B" w:rsidRDefault="00F4759B" w:rsidP="00F4759B">
      <w:pPr>
        <w:pStyle w:val="ac"/>
        <w:ind w:left="360"/>
        <w:jc w:val="left"/>
        <w:rPr>
          <w:b/>
        </w:rPr>
      </w:pPr>
      <w:r>
        <w:rPr>
          <w:rFonts w:hint="eastAsia"/>
        </w:rPr>
        <w:t>※要望欄の該当する備蓄品に</w:t>
      </w:r>
      <w:r w:rsidRPr="005F4892">
        <w:rPr>
          <w:rFonts w:hint="eastAsia"/>
          <w:b/>
        </w:rPr>
        <w:t>１つ○を書いてください</w:t>
      </w:r>
    </w:p>
    <w:p w:rsidR="00F4759B" w:rsidRDefault="00F4759B" w:rsidP="00F4759B">
      <w:pPr>
        <w:pStyle w:val="ac"/>
        <w:ind w:left="360"/>
        <w:jc w:val="left"/>
      </w:pPr>
      <w:r>
        <w:rPr>
          <w:rFonts w:hint="eastAsia"/>
        </w:rPr>
        <w:t xml:space="preserve">　物価高騰等により、表示数量より少なくなる場合があります。</w:t>
      </w:r>
    </w:p>
    <w:p w:rsidR="00481DD3" w:rsidRDefault="00481DD3" w:rsidP="00481DD3">
      <w:pPr>
        <w:pStyle w:val="a8"/>
        <w:tabs>
          <w:tab w:val="left" w:pos="735"/>
        </w:tabs>
        <w:ind w:leftChars="0" w:left="0" w:firstLineChars="131" w:firstLine="314"/>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-466725</wp:posOffset>
                </wp:positionV>
                <wp:extent cx="1876425" cy="6381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876425" cy="638175"/>
                        </a:xfrm>
                        <a:prstGeom prst="rect">
                          <a:avLst/>
                        </a:prstGeom>
                        <a:solidFill>
                          <a:schemeClr val="lt1"/>
                        </a:solidFill>
                        <a:ln w="6350">
                          <a:solidFill>
                            <a:prstClr val="black"/>
                          </a:solidFill>
                        </a:ln>
                      </wps:spPr>
                      <wps:txbx>
                        <w:txbxContent>
                          <w:p w:rsidR="00481DD3" w:rsidRDefault="00481DD3" w:rsidP="00481DD3">
                            <w:pPr>
                              <w:jc w:val="center"/>
                            </w:pPr>
                            <w:r w:rsidRPr="00481DD3">
                              <w:rPr>
                                <w:rFonts w:hint="eastAsia"/>
                                <w:sz w:val="36"/>
                              </w:rPr>
                              <w:t>記</w:t>
                            </w:r>
                            <w:r>
                              <w:rPr>
                                <w:rFonts w:hint="eastAsia"/>
                                <w:sz w:val="36"/>
                              </w:rPr>
                              <w:t xml:space="preserve">　</w:t>
                            </w:r>
                            <w:r w:rsidRPr="00481DD3">
                              <w:rPr>
                                <w:rFonts w:hint="eastAsia"/>
                                <w:sz w:val="36"/>
                              </w:rPr>
                              <w:t>載</w:t>
                            </w:r>
                            <w:r>
                              <w:rPr>
                                <w:rFonts w:hint="eastAsia"/>
                                <w:sz w:val="36"/>
                              </w:rPr>
                              <w:t xml:space="preserve">　</w:t>
                            </w:r>
                            <w:r w:rsidRPr="00481DD3">
                              <w:rPr>
                                <w:rFonts w:hint="eastAsia"/>
                                <w:sz w:val="36"/>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left:0;text-align:left;margin-left:9pt;margin-top:-36.75pt;width:147.7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" fillcolor="white [3201]" strokeweight=".5pt">
                <v:textbox>
                  <w:txbxContent>
                    <w:p w:rsidR="00481DD3" w:rsidRDefault="00481DD3" w:rsidP="00481DD3">
                      <w:pPr>
                        <w:jc w:val="center"/>
                      </w:pPr>
                      <w:r w:rsidRPr="00481DD3">
                        <w:rPr>
                          <w:rFonts w:hint="eastAsia"/>
                          <w:sz w:val="36"/>
                        </w:rPr>
                        <w:t>記</w:t>
                      </w:r>
                      <w:r>
                        <w:rPr>
                          <w:rFonts w:hint="eastAsia"/>
                          <w:sz w:val="36"/>
                        </w:rPr>
                        <w:t xml:space="preserve">　</w:t>
                      </w:r>
                      <w:r w:rsidRPr="00481DD3">
                        <w:rPr>
                          <w:rFonts w:hint="eastAsia"/>
                          <w:sz w:val="36"/>
                        </w:rPr>
                        <w:t>載</w:t>
                      </w:r>
                      <w:r>
                        <w:rPr>
                          <w:rFonts w:hint="eastAsia"/>
                          <w:sz w:val="36"/>
                        </w:rPr>
                        <w:t xml:space="preserve">　</w:t>
                      </w:r>
                      <w:r w:rsidRPr="00481DD3">
                        <w:rPr>
                          <w:rFonts w:hint="eastAsia"/>
                          <w:sz w:val="36"/>
                        </w:rPr>
                        <w:t>例</w:t>
                      </w:r>
                    </w:p>
                  </w:txbxContent>
                </v:textbox>
              </v:shape>
            </w:pict>
          </mc:Fallback>
        </mc:AlternateContent>
      </w:r>
      <w:r>
        <w:rPr>
          <w:rFonts w:ascii="ＭＳ ゴシック" w:eastAsia="ＭＳ ゴシック" w:hAnsi="ＭＳ ゴシック" w:hint="eastAsia"/>
          <w:sz w:val="24"/>
          <w:szCs w:val="24"/>
        </w:rPr>
        <w:t xml:space="preserve">令和　</w:t>
      </w:r>
      <w:r w:rsidRPr="00481DD3">
        <w:rPr>
          <w:rFonts w:ascii="ＭＳ ゴシック" w:eastAsia="ＭＳ ゴシック" w:hAnsi="ＭＳ ゴシック" w:hint="eastAsia"/>
          <w:b/>
          <w:sz w:val="24"/>
          <w:szCs w:val="24"/>
        </w:rPr>
        <w:t>６</w:t>
      </w:r>
      <w:r>
        <w:rPr>
          <w:rFonts w:ascii="ＭＳ ゴシック" w:eastAsia="ＭＳ ゴシック" w:hAnsi="ＭＳ ゴシック" w:hint="eastAsia"/>
          <w:sz w:val="24"/>
          <w:szCs w:val="24"/>
        </w:rPr>
        <w:t xml:space="preserve">年　</w:t>
      </w:r>
      <w:r w:rsidRPr="00481DD3">
        <w:rPr>
          <w:rFonts w:ascii="ＭＳ ゴシック" w:eastAsia="ＭＳ ゴシック" w:hAnsi="ＭＳ ゴシック" w:hint="eastAsia"/>
          <w:b/>
          <w:sz w:val="24"/>
          <w:szCs w:val="24"/>
        </w:rPr>
        <w:t>〇</w:t>
      </w:r>
      <w:r>
        <w:rPr>
          <w:rFonts w:ascii="ＭＳ ゴシック" w:eastAsia="ＭＳ ゴシック" w:hAnsi="ＭＳ ゴシック" w:hint="eastAsia"/>
          <w:sz w:val="24"/>
          <w:szCs w:val="24"/>
        </w:rPr>
        <w:t xml:space="preserve">月　</w:t>
      </w:r>
      <w:r w:rsidRPr="00481DD3">
        <w:rPr>
          <w:rFonts w:ascii="ＭＳ ゴシック" w:eastAsia="ＭＳ ゴシック" w:hAnsi="ＭＳ ゴシック" w:hint="eastAsia"/>
          <w:b/>
          <w:sz w:val="24"/>
          <w:szCs w:val="24"/>
        </w:rPr>
        <w:t>〇</w:t>
      </w:r>
      <w:r>
        <w:rPr>
          <w:rFonts w:ascii="ＭＳ ゴシック" w:eastAsia="ＭＳ ゴシック" w:hAnsi="ＭＳ ゴシック" w:hint="eastAsia"/>
          <w:sz w:val="24"/>
          <w:szCs w:val="24"/>
        </w:rPr>
        <w:t>日</w:t>
      </w:r>
    </w:p>
    <w:p w:rsidR="00481DD3" w:rsidRDefault="00481DD3" w:rsidP="00481DD3">
      <w:pPr>
        <w:pStyle w:val="a8"/>
        <w:tabs>
          <w:tab w:val="left" w:pos="735"/>
        </w:tabs>
        <w:ind w:leftChars="0" w:left="0" w:firstLineChars="131" w:firstLine="314"/>
        <w:rPr>
          <w:rFonts w:ascii="ＭＳ ゴシック" w:eastAsia="ＭＳ ゴシック" w:hAnsi="ＭＳ ゴシック"/>
          <w:sz w:val="24"/>
          <w:szCs w:val="24"/>
        </w:rPr>
      </w:pPr>
      <w:r>
        <w:rPr>
          <w:rFonts w:ascii="ＭＳ ゴシック" w:eastAsia="ＭＳ ゴシック" w:hAnsi="ＭＳ ゴシック" w:hint="eastAsia"/>
          <w:sz w:val="24"/>
          <w:szCs w:val="24"/>
        </w:rPr>
        <w:t>鬼北町自主防災組織等連絡協議会</w:t>
      </w:r>
    </w:p>
    <w:p w:rsidR="00481DD3" w:rsidRDefault="00481DD3" w:rsidP="00481DD3">
      <w:pPr>
        <w:wordWrap w:val="0"/>
        <w:overflowPunct w:val="0"/>
        <w:autoSpaceDE w:val="0"/>
        <w:autoSpaceDN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Pr="00481DD3">
        <w:rPr>
          <w:rFonts w:ascii="ＭＳ ゴシック" w:eastAsia="ＭＳ ゴシック" w:hAnsi="ＭＳ ゴシック" w:hint="eastAsia"/>
          <w:b/>
          <w:sz w:val="24"/>
          <w:szCs w:val="24"/>
        </w:rPr>
        <w:t>〇〇　〇〇</w:t>
      </w:r>
      <w:r>
        <w:rPr>
          <w:rFonts w:ascii="ＭＳ ゴシック" w:eastAsia="ＭＳ ゴシック" w:hAnsi="ＭＳ ゴシック" w:hint="eastAsia"/>
          <w:sz w:val="24"/>
          <w:szCs w:val="24"/>
        </w:rPr>
        <w:t xml:space="preserve">　　　　　</w:t>
      </w:r>
      <w:r w:rsidRPr="00D863ED">
        <w:rPr>
          <w:rFonts w:ascii="ＭＳ ゴシック" w:eastAsia="ＭＳ ゴシック" w:hAnsi="ＭＳ ゴシック" w:hint="eastAsia"/>
          <w:sz w:val="24"/>
          <w:szCs w:val="24"/>
        </w:rPr>
        <w:t>様</w:t>
      </w:r>
    </w:p>
    <w:p w:rsidR="00481DD3" w:rsidRDefault="00481DD3" w:rsidP="00481DD3">
      <w:pPr>
        <w:pStyle w:val="a8"/>
        <w:tabs>
          <w:tab w:val="left" w:pos="735"/>
        </w:tabs>
        <w:ind w:leftChars="0" w:left="0"/>
        <w:rPr>
          <w:rFonts w:ascii="ＭＳ ゴシック" w:eastAsia="ＭＳ ゴシック" w:hAnsi="ＭＳ ゴシック"/>
          <w:sz w:val="24"/>
          <w:szCs w:val="24"/>
        </w:rPr>
      </w:pPr>
    </w:p>
    <w:p w:rsidR="00481DD3" w:rsidRDefault="00481DD3" w:rsidP="00481DD3">
      <w:pPr>
        <w:pStyle w:val="a8"/>
        <w:tabs>
          <w:tab w:val="left" w:pos="735"/>
        </w:tabs>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w:t>
      </w:r>
      <w:r>
        <w:rPr>
          <w:rFonts w:ascii="ＭＳ ゴシック" w:eastAsia="ＭＳ ゴシック" w:hAnsi="ＭＳ ゴシック"/>
          <w:sz w:val="24"/>
          <w:szCs w:val="24"/>
        </w:rPr>
        <w:t>年鬼北町自主防災組織活動費とりまとめ要望書</w:t>
      </w:r>
    </w:p>
    <w:p w:rsidR="00481DD3" w:rsidRDefault="00481DD3" w:rsidP="00481DD3">
      <w:pPr>
        <w:pStyle w:val="a8"/>
        <w:tabs>
          <w:tab w:val="left" w:pos="735"/>
        </w:tabs>
        <w:ind w:leftChars="0" w:left="0"/>
        <w:rPr>
          <w:rFonts w:ascii="ＭＳ ゴシック" w:eastAsia="ＭＳ ゴシック" w:hAnsi="ＭＳ ゴシック"/>
          <w:sz w:val="24"/>
          <w:szCs w:val="24"/>
        </w:rPr>
      </w:pPr>
    </w:p>
    <w:p w:rsidR="00481DD3" w:rsidRDefault="00481DD3" w:rsidP="00481DD3">
      <w:pPr>
        <w:pStyle w:val="a8"/>
        <w:tabs>
          <w:tab w:val="left" w:pos="735"/>
        </w:tabs>
        <w:ind w:leftChars="0" w:left="0" w:firstLineChars="2044" w:firstLine="4906"/>
        <w:rPr>
          <w:rFonts w:ascii="ＭＳ ゴシック" w:eastAsia="ＭＳ ゴシック" w:hAnsi="ＭＳ ゴシック"/>
          <w:sz w:val="24"/>
          <w:szCs w:val="24"/>
        </w:rPr>
      </w:pPr>
      <w:r>
        <w:rPr>
          <w:rFonts w:ascii="ＭＳ ゴシック" w:eastAsia="ＭＳ ゴシック" w:hAnsi="ＭＳ ゴシック" w:hint="eastAsia"/>
          <w:sz w:val="24"/>
          <w:szCs w:val="24"/>
        </w:rPr>
        <w:t>申請者</w:t>
      </w:r>
    </w:p>
    <w:p w:rsidR="00481DD3" w:rsidRDefault="00481DD3" w:rsidP="00481DD3">
      <w:pPr>
        <w:pStyle w:val="a8"/>
        <w:tabs>
          <w:tab w:val="left" w:pos="735"/>
        </w:tabs>
        <w:ind w:leftChars="0" w:left="0" w:firstLineChars="2044" w:firstLine="4906"/>
        <w:rPr>
          <w:rFonts w:ascii="ＭＳ ゴシック" w:eastAsia="ＭＳ ゴシック" w:hAnsi="ＭＳ ゴシック"/>
          <w:sz w:val="24"/>
          <w:szCs w:val="24"/>
        </w:rPr>
      </w:pPr>
      <w:r>
        <w:rPr>
          <w:rFonts w:ascii="ＭＳ ゴシック" w:eastAsia="ＭＳ ゴシック" w:hAnsi="ＭＳ ゴシック" w:hint="eastAsia"/>
          <w:sz w:val="24"/>
          <w:szCs w:val="24"/>
        </w:rPr>
        <w:t>組織名</w:t>
      </w:r>
      <w:r>
        <w:rPr>
          <w:rFonts w:ascii="ＭＳ ゴシック" w:eastAsia="ＭＳ ゴシック" w:hAnsi="ＭＳ ゴシック"/>
          <w:sz w:val="24"/>
          <w:szCs w:val="24"/>
        </w:rPr>
        <w:t>：</w:t>
      </w:r>
      <w:r w:rsidRPr="00481DD3">
        <w:rPr>
          <w:rFonts w:ascii="ＭＳ ゴシック" w:eastAsia="ＭＳ ゴシック" w:hAnsi="ＭＳ ゴシック" w:hint="eastAsia"/>
          <w:b/>
          <w:sz w:val="24"/>
          <w:szCs w:val="24"/>
        </w:rPr>
        <w:t>〇〇〇〇〇</w:t>
      </w:r>
    </w:p>
    <w:p w:rsidR="00481DD3" w:rsidRDefault="00481DD3" w:rsidP="00481DD3">
      <w:pPr>
        <w:pStyle w:val="a8"/>
        <w:tabs>
          <w:tab w:val="left" w:pos="735"/>
        </w:tabs>
        <w:ind w:leftChars="0" w:left="0" w:firstLineChars="2044" w:firstLine="4906"/>
        <w:rPr>
          <w:rFonts w:ascii="ＭＳ ゴシック" w:eastAsia="ＭＳ ゴシック" w:hAnsi="ＭＳ ゴシック"/>
          <w:sz w:val="24"/>
          <w:szCs w:val="24"/>
        </w:rPr>
      </w:pPr>
      <w:r>
        <w:rPr>
          <w:rFonts w:ascii="ＭＳ ゴシック" w:eastAsia="ＭＳ ゴシック" w:hAnsi="ＭＳ ゴシック" w:hint="eastAsia"/>
          <w:sz w:val="24"/>
          <w:szCs w:val="24"/>
        </w:rPr>
        <w:t>代　表：</w:t>
      </w:r>
      <w:r w:rsidRPr="00481DD3">
        <w:rPr>
          <w:rFonts w:ascii="ＭＳ ゴシック" w:eastAsia="ＭＳ ゴシック" w:hAnsi="ＭＳ ゴシック" w:hint="eastAsia"/>
          <w:b/>
          <w:sz w:val="24"/>
          <w:szCs w:val="24"/>
        </w:rPr>
        <w:t>〇〇　〇〇</w:t>
      </w:r>
      <w:r>
        <w:rPr>
          <w:rFonts w:ascii="ＭＳ ゴシック" w:eastAsia="ＭＳ ゴシック" w:hAnsi="ＭＳ ゴシック"/>
          <w:sz w:val="24"/>
          <w:szCs w:val="24"/>
        </w:rPr>
        <w:t xml:space="preserve">　　　　　　㊞</w:t>
      </w:r>
    </w:p>
    <w:p w:rsidR="00481DD3" w:rsidRPr="00B23CFC" w:rsidRDefault="00481DD3" w:rsidP="00481DD3">
      <w:pPr>
        <w:pStyle w:val="a8"/>
        <w:tabs>
          <w:tab w:val="left" w:pos="735"/>
        </w:tabs>
        <w:ind w:leftChars="0" w:left="0"/>
        <w:rPr>
          <w:rFonts w:ascii="ＭＳ ゴシック" w:eastAsia="ＭＳ ゴシック" w:hAnsi="ＭＳ ゴシック"/>
          <w:sz w:val="24"/>
          <w:szCs w:val="24"/>
        </w:rPr>
      </w:pPr>
    </w:p>
    <w:p w:rsidR="00481DD3" w:rsidRDefault="00481DD3" w:rsidP="00481DD3">
      <w:pPr>
        <w:pStyle w:val="a8"/>
        <w:tabs>
          <w:tab w:val="left" w:pos="735"/>
        </w:tabs>
        <w:ind w:leftChars="150" w:left="315" w:firstLineChars="131" w:firstLine="314"/>
        <w:rPr>
          <w:rFonts w:ascii="ＭＳ ゴシック" w:eastAsia="ＭＳ ゴシック" w:hAnsi="ＭＳ ゴシック"/>
          <w:sz w:val="24"/>
          <w:szCs w:val="24"/>
        </w:rPr>
      </w:pPr>
      <w:r>
        <w:rPr>
          <w:rFonts w:ascii="ＭＳ ゴシック" w:eastAsia="ＭＳ ゴシック" w:hAnsi="ＭＳ ゴシック" w:hint="eastAsia"/>
          <w:sz w:val="24"/>
          <w:szCs w:val="24"/>
        </w:rPr>
        <w:t>鬼北町</w:t>
      </w:r>
      <w:r>
        <w:rPr>
          <w:rFonts w:ascii="ＭＳ ゴシック" w:eastAsia="ＭＳ ゴシック" w:hAnsi="ＭＳ ゴシック"/>
          <w:sz w:val="24"/>
          <w:szCs w:val="24"/>
        </w:rPr>
        <w:t>自主防災活動費について、下記の</w:t>
      </w:r>
      <w:r>
        <w:rPr>
          <w:rFonts w:ascii="ＭＳ ゴシック" w:eastAsia="ＭＳ ゴシック" w:hAnsi="ＭＳ ゴシック" w:hint="eastAsia"/>
          <w:sz w:val="24"/>
          <w:szCs w:val="24"/>
        </w:rPr>
        <w:t>防災備蓄を</w:t>
      </w:r>
      <w:r>
        <w:rPr>
          <w:rFonts w:ascii="ＭＳ ゴシック" w:eastAsia="ＭＳ ゴシック" w:hAnsi="ＭＳ ゴシック"/>
          <w:sz w:val="24"/>
          <w:szCs w:val="24"/>
        </w:rPr>
        <w:t>取り</w:t>
      </w:r>
      <w:r>
        <w:rPr>
          <w:rFonts w:ascii="ＭＳ ゴシック" w:eastAsia="ＭＳ ゴシック" w:hAnsi="ＭＳ ゴシック" w:hint="eastAsia"/>
          <w:sz w:val="24"/>
          <w:szCs w:val="24"/>
        </w:rPr>
        <w:t>まとめて</w:t>
      </w:r>
      <w:r>
        <w:rPr>
          <w:rFonts w:ascii="ＭＳ ゴシック" w:eastAsia="ＭＳ ゴシック" w:hAnsi="ＭＳ ゴシック"/>
          <w:sz w:val="24"/>
          <w:szCs w:val="24"/>
        </w:rPr>
        <w:t>申請及び購入いただ</w:t>
      </w:r>
      <w:r>
        <w:rPr>
          <w:rFonts w:ascii="ＭＳ ゴシック" w:eastAsia="ＭＳ ゴシック" w:hAnsi="ＭＳ ゴシック" w:hint="eastAsia"/>
          <w:sz w:val="24"/>
          <w:szCs w:val="24"/>
        </w:rPr>
        <w:t>く</w:t>
      </w:r>
      <w:r>
        <w:rPr>
          <w:rFonts w:ascii="ＭＳ ゴシック" w:eastAsia="ＭＳ ゴシック" w:hAnsi="ＭＳ ゴシック"/>
          <w:sz w:val="24"/>
          <w:szCs w:val="24"/>
        </w:rPr>
        <w:t>ことを要望します。</w:t>
      </w:r>
      <w:r>
        <w:rPr>
          <w:rFonts w:ascii="ＭＳ ゴシック" w:eastAsia="ＭＳ ゴシック" w:hAnsi="ＭＳ ゴシック" w:hint="eastAsia"/>
          <w:sz w:val="24"/>
          <w:szCs w:val="24"/>
        </w:rPr>
        <w:t>なお、本要望書の提出に伴い、令和６年度の鬼北町自主防災組織活動費概算払請求書での申請はいたしません。</w:t>
      </w:r>
    </w:p>
    <w:p w:rsidR="00481DD3" w:rsidRDefault="00481DD3" w:rsidP="00481DD3">
      <w:pPr>
        <w:pStyle w:val="a8"/>
        <w:tabs>
          <w:tab w:val="left" w:pos="735"/>
        </w:tabs>
        <w:ind w:leftChars="0" w:left="0" w:firstLineChars="131" w:firstLine="314"/>
        <w:rPr>
          <w:rFonts w:ascii="ＭＳ ゴシック" w:eastAsia="ＭＳ ゴシック" w:hAnsi="ＭＳ ゴシック"/>
          <w:sz w:val="24"/>
          <w:szCs w:val="24"/>
        </w:rPr>
      </w:pPr>
    </w:p>
    <w:p w:rsidR="00481DD3" w:rsidRDefault="00481DD3" w:rsidP="00481DD3">
      <w:pPr>
        <w:pStyle w:val="aa"/>
      </w:pPr>
      <w:r>
        <w:rPr>
          <w:rFonts w:hint="eastAsia"/>
        </w:rPr>
        <w:t>記</w:t>
      </w:r>
    </w:p>
    <w:p w:rsidR="00481DD3" w:rsidRDefault="00481DD3" w:rsidP="00481DD3"/>
    <w:tbl>
      <w:tblPr>
        <w:tblStyle w:val="a9"/>
        <w:tblW w:w="0" w:type="auto"/>
        <w:tblLook w:val="04A0" w:firstRow="1" w:lastRow="0" w:firstColumn="1" w:lastColumn="0" w:noHBand="0" w:noVBand="1"/>
      </w:tblPr>
      <w:tblGrid>
        <w:gridCol w:w="2274"/>
        <w:gridCol w:w="1830"/>
        <w:gridCol w:w="5633"/>
      </w:tblGrid>
      <w:tr w:rsidR="00481DD3" w:rsidTr="00D03A2D">
        <w:tc>
          <w:tcPr>
            <w:tcW w:w="2275" w:type="dxa"/>
          </w:tcPr>
          <w:p w:rsidR="00481DD3" w:rsidRDefault="00481DD3" w:rsidP="00D03A2D">
            <w:pPr>
              <w:pStyle w:val="ac"/>
              <w:jc w:val="center"/>
            </w:pPr>
            <w:r>
              <w:rPr>
                <w:rFonts w:hint="eastAsia"/>
              </w:rPr>
              <w:t>要　　　望</w:t>
            </w:r>
          </w:p>
        </w:tc>
        <w:tc>
          <w:tcPr>
            <w:tcW w:w="7468" w:type="dxa"/>
            <w:gridSpan w:val="2"/>
          </w:tcPr>
          <w:p w:rsidR="00481DD3" w:rsidRDefault="00481DD3" w:rsidP="00D03A2D">
            <w:pPr>
              <w:pStyle w:val="ac"/>
              <w:ind w:firstLineChars="400" w:firstLine="960"/>
              <w:jc w:val="both"/>
            </w:pPr>
            <w:r>
              <w:rPr>
                <w:rFonts w:hint="eastAsia"/>
              </w:rPr>
              <w:t>防　　　災　　　備　　　蓄　　　品</w:t>
            </w:r>
          </w:p>
        </w:tc>
      </w:tr>
      <w:tr w:rsidR="00481DD3" w:rsidTr="00D03A2D">
        <w:trPr>
          <w:trHeight w:val="694"/>
        </w:trPr>
        <w:tc>
          <w:tcPr>
            <w:tcW w:w="2275" w:type="dxa"/>
          </w:tcPr>
          <w:p w:rsidR="00481DD3" w:rsidRDefault="00481DD3" w:rsidP="00D03A2D">
            <w:pPr>
              <w:pStyle w:val="ac"/>
              <w:jc w:val="left"/>
            </w:pPr>
          </w:p>
        </w:tc>
        <w:tc>
          <w:tcPr>
            <w:tcW w:w="7468" w:type="dxa"/>
            <w:gridSpan w:val="2"/>
          </w:tcPr>
          <w:p w:rsidR="00481DD3" w:rsidRDefault="00481DD3" w:rsidP="00D03A2D">
            <w:pPr>
              <w:pStyle w:val="ac"/>
              <w:jc w:val="left"/>
            </w:pPr>
            <w:r>
              <w:rPr>
                <w:rFonts w:hint="eastAsia"/>
              </w:rPr>
              <w:t>№１：保存食（そのままご飯）</w:t>
            </w:r>
          </w:p>
          <w:p w:rsidR="00481DD3" w:rsidRPr="00E40CFE" w:rsidRDefault="00481DD3" w:rsidP="00D03A2D">
            <w:pPr>
              <w:pStyle w:val="ac"/>
              <w:ind w:firstLineChars="300" w:firstLine="720"/>
              <w:jc w:val="left"/>
            </w:pPr>
            <w:r>
              <w:rPr>
                <w:rFonts w:hint="eastAsia"/>
              </w:rPr>
              <w:t>30袋×3ケース</w:t>
            </w:r>
          </w:p>
        </w:tc>
      </w:tr>
      <w:tr w:rsidR="00481DD3" w:rsidTr="00D03A2D">
        <w:trPr>
          <w:trHeight w:val="360"/>
        </w:trPr>
        <w:tc>
          <w:tcPr>
            <w:tcW w:w="2275" w:type="dxa"/>
            <w:vMerge w:val="restart"/>
          </w:tcPr>
          <w:p w:rsidR="00481DD3" w:rsidRDefault="00481DD3" w:rsidP="00D03A2D">
            <w:pPr>
              <w:pStyle w:val="ac"/>
              <w:jc w:val="left"/>
            </w:pPr>
          </w:p>
          <w:p w:rsidR="00481DD3" w:rsidRDefault="00481DD3" w:rsidP="00D03A2D">
            <w:pPr>
              <w:pStyle w:val="ac"/>
            </w:pPr>
          </w:p>
        </w:tc>
        <w:tc>
          <w:tcPr>
            <w:tcW w:w="7468" w:type="dxa"/>
            <w:gridSpan w:val="2"/>
          </w:tcPr>
          <w:p w:rsidR="00481DD3" w:rsidRDefault="00481DD3" w:rsidP="00D03A2D">
            <w:pPr>
              <w:pStyle w:val="ac"/>
              <w:jc w:val="left"/>
            </w:pPr>
            <w:r>
              <w:rPr>
                <w:rFonts w:hint="eastAsia"/>
              </w:rPr>
              <w:t>№２：保存食（長期保存玄米ごはん）　50食分</w:t>
            </w:r>
          </w:p>
        </w:tc>
      </w:tr>
      <w:tr w:rsidR="00481DD3" w:rsidTr="00D03A2D">
        <w:trPr>
          <w:trHeight w:val="360"/>
        </w:trPr>
        <w:tc>
          <w:tcPr>
            <w:tcW w:w="2275" w:type="dxa"/>
            <w:vMerge/>
          </w:tcPr>
          <w:p w:rsidR="00481DD3" w:rsidRDefault="00481DD3" w:rsidP="00D03A2D">
            <w:pPr>
              <w:pStyle w:val="ac"/>
              <w:jc w:val="left"/>
            </w:pPr>
          </w:p>
        </w:tc>
        <w:tc>
          <w:tcPr>
            <w:tcW w:w="7468" w:type="dxa"/>
            <w:gridSpan w:val="2"/>
          </w:tcPr>
          <w:p w:rsidR="00481DD3" w:rsidRDefault="00481DD3" w:rsidP="00D03A2D">
            <w:pPr>
              <w:pStyle w:val="ac"/>
              <w:ind w:firstLineChars="100" w:firstLine="240"/>
              <w:jc w:val="left"/>
            </w:pPr>
            <w:r>
              <w:rPr>
                <w:rFonts w:hint="eastAsia"/>
              </w:rPr>
              <w:t>必要な種類に☑してください。（１つ）</w:t>
            </w:r>
          </w:p>
          <w:p w:rsidR="00481DD3" w:rsidRDefault="00481DD3" w:rsidP="00D03A2D">
            <w:pPr>
              <w:pStyle w:val="ac"/>
              <w:ind w:firstLineChars="100" w:firstLine="240"/>
              <w:jc w:val="left"/>
            </w:pPr>
            <w:r w:rsidRPr="00080757">
              <w:rPr>
                <w:rFonts w:hint="eastAsia"/>
              </w:rPr>
              <w:t>□</w:t>
            </w:r>
            <w:r>
              <w:rPr>
                <w:rFonts w:hint="eastAsia"/>
              </w:rPr>
              <w:t>和風味　　□カレーピラフ　　□ケチャップライス</w:t>
            </w:r>
          </w:p>
        </w:tc>
      </w:tr>
      <w:tr w:rsidR="00481DD3" w:rsidTr="00D03A2D">
        <w:trPr>
          <w:trHeight w:val="360"/>
        </w:trPr>
        <w:tc>
          <w:tcPr>
            <w:tcW w:w="2275" w:type="dxa"/>
            <w:vMerge w:val="restart"/>
          </w:tcPr>
          <w:p w:rsidR="00481DD3" w:rsidRPr="00481DD3" w:rsidRDefault="00481DD3" w:rsidP="00481DD3">
            <w:pPr>
              <w:pStyle w:val="ac"/>
              <w:jc w:val="center"/>
              <w:rPr>
                <w:b/>
              </w:rPr>
            </w:pPr>
            <w:r w:rsidRPr="00481DD3">
              <w:rPr>
                <w:rFonts w:hint="eastAsia"/>
                <w:b/>
                <w:sz w:val="56"/>
              </w:rPr>
              <w:t>〇</w:t>
            </w:r>
          </w:p>
        </w:tc>
        <w:tc>
          <w:tcPr>
            <w:tcW w:w="7468" w:type="dxa"/>
            <w:gridSpan w:val="2"/>
          </w:tcPr>
          <w:p w:rsidR="00481DD3" w:rsidRPr="005C2CE5" w:rsidRDefault="00481DD3" w:rsidP="00D03A2D">
            <w:pPr>
              <w:pStyle w:val="ac"/>
              <w:jc w:val="left"/>
            </w:pPr>
            <w:r>
              <w:rPr>
                <w:rFonts w:hint="eastAsia"/>
              </w:rPr>
              <w:t>№３：保存食（ぱん革命）　50食分</w:t>
            </w:r>
          </w:p>
        </w:tc>
      </w:tr>
      <w:tr w:rsidR="00481DD3" w:rsidTr="00D03A2D">
        <w:trPr>
          <w:trHeight w:val="360"/>
        </w:trPr>
        <w:tc>
          <w:tcPr>
            <w:tcW w:w="2275" w:type="dxa"/>
            <w:vMerge/>
          </w:tcPr>
          <w:p w:rsidR="00481DD3" w:rsidRDefault="00481DD3" w:rsidP="00D03A2D">
            <w:pPr>
              <w:pStyle w:val="ac"/>
              <w:jc w:val="left"/>
            </w:pPr>
          </w:p>
        </w:tc>
        <w:tc>
          <w:tcPr>
            <w:tcW w:w="7468" w:type="dxa"/>
            <w:gridSpan w:val="2"/>
          </w:tcPr>
          <w:p w:rsidR="00481DD3" w:rsidRDefault="00481DD3" w:rsidP="00D03A2D">
            <w:pPr>
              <w:pStyle w:val="ac"/>
              <w:ind w:firstLineChars="100" w:firstLine="240"/>
              <w:jc w:val="left"/>
            </w:pPr>
            <w:r>
              <w:rPr>
                <w:rFonts w:hint="eastAsia"/>
              </w:rPr>
              <w:t>必要な種類に☑してください。（１つ）</w:t>
            </w:r>
          </w:p>
          <w:p w:rsidR="00481DD3" w:rsidRDefault="00481DD3" w:rsidP="00D03A2D">
            <w:pPr>
              <w:pStyle w:val="ac"/>
              <w:ind w:firstLineChars="100" w:firstLine="240"/>
              <w:jc w:val="left"/>
            </w:pPr>
            <w:r>
              <w:rPr>
                <w:rFonts w:hint="eastAsia"/>
              </w:rPr>
              <w:t xml:space="preserve">□濃厚ミルク　　□ブルーベリー　　</w:t>
            </w:r>
            <w:r w:rsidRPr="00481DD3">
              <w:rPr>
                <w:rFonts w:hint="eastAsia"/>
                <w:b/>
              </w:rPr>
              <w:t>☑</w:t>
            </w:r>
            <w:r>
              <w:rPr>
                <w:rFonts w:hint="eastAsia"/>
              </w:rPr>
              <w:t>チョコレート</w:t>
            </w:r>
          </w:p>
        </w:tc>
      </w:tr>
      <w:tr w:rsidR="00481DD3" w:rsidTr="00D03A2D">
        <w:trPr>
          <w:trHeight w:val="681"/>
        </w:trPr>
        <w:tc>
          <w:tcPr>
            <w:tcW w:w="2275" w:type="dxa"/>
          </w:tcPr>
          <w:p w:rsidR="00481DD3" w:rsidRDefault="00481DD3" w:rsidP="00D03A2D">
            <w:pPr>
              <w:pStyle w:val="ac"/>
              <w:jc w:val="left"/>
            </w:pPr>
          </w:p>
        </w:tc>
        <w:tc>
          <w:tcPr>
            <w:tcW w:w="7468" w:type="dxa"/>
            <w:gridSpan w:val="2"/>
          </w:tcPr>
          <w:p w:rsidR="00481DD3" w:rsidRDefault="00481DD3" w:rsidP="00D03A2D">
            <w:pPr>
              <w:pStyle w:val="ac"/>
              <w:jc w:val="left"/>
            </w:pPr>
            <w:r>
              <w:rPr>
                <w:rFonts w:hint="eastAsia"/>
              </w:rPr>
              <w:t>№４：非常用トイレ（ベンリー袋超コンパクト）</w:t>
            </w:r>
          </w:p>
          <w:p w:rsidR="00481DD3" w:rsidRDefault="00481DD3" w:rsidP="00D03A2D">
            <w:pPr>
              <w:pStyle w:val="ac"/>
              <w:ind w:firstLineChars="300" w:firstLine="720"/>
              <w:jc w:val="left"/>
            </w:pPr>
            <w:r>
              <w:rPr>
                <w:rFonts w:hint="eastAsia"/>
              </w:rPr>
              <w:t>トイレ用袋・100回分防臭袋付×４セット</w:t>
            </w:r>
          </w:p>
        </w:tc>
      </w:tr>
      <w:tr w:rsidR="00481DD3" w:rsidTr="00D03A2D">
        <w:trPr>
          <w:trHeight w:val="674"/>
        </w:trPr>
        <w:tc>
          <w:tcPr>
            <w:tcW w:w="2275" w:type="dxa"/>
          </w:tcPr>
          <w:p w:rsidR="00481DD3" w:rsidRDefault="00481DD3" w:rsidP="00D03A2D">
            <w:pPr>
              <w:pStyle w:val="ac"/>
              <w:jc w:val="left"/>
            </w:pPr>
          </w:p>
        </w:tc>
        <w:tc>
          <w:tcPr>
            <w:tcW w:w="7468" w:type="dxa"/>
            <w:gridSpan w:val="2"/>
          </w:tcPr>
          <w:p w:rsidR="00481DD3" w:rsidRDefault="00481DD3" w:rsidP="00D03A2D">
            <w:pPr>
              <w:pStyle w:val="ac"/>
              <w:jc w:val="left"/>
            </w:pPr>
            <w:r>
              <w:rPr>
                <w:rFonts w:hint="eastAsia"/>
              </w:rPr>
              <w:t>№５：救急セット（誰でも使える救急箱）</w:t>
            </w:r>
          </w:p>
          <w:p w:rsidR="00481DD3" w:rsidRDefault="00481DD3" w:rsidP="00D03A2D">
            <w:pPr>
              <w:pStyle w:val="ac"/>
              <w:ind w:firstLineChars="300" w:firstLine="720"/>
              <w:jc w:val="left"/>
            </w:pPr>
            <w:r>
              <w:rPr>
                <w:rFonts w:hint="eastAsia"/>
              </w:rPr>
              <w:t>２セット</w:t>
            </w:r>
          </w:p>
        </w:tc>
      </w:tr>
      <w:tr w:rsidR="00481DD3" w:rsidTr="00D03A2D">
        <w:trPr>
          <w:trHeight w:val="420"/>
        </w:trPr>
        <w:tc>
          <w:tcPr>
            <w:tcW w:w="2275" w:type="dxa"/>
            <w:vMerge w:val="restart"/>
          </w:tcPr>
          <w:p w:rsidR="00481DD3" w:rsidRDefault="00481DD3" w:rsidP="00D03A2D">
            <w:pPr>
              <w:pStyle w:val="ac"/>
              <w:jc w:val="left"/>
            </w:pPr>
          </w:p>
          <w:p w:rsidR="00481DD3" w:rsidRDefault="00481DD3" w:rsidP="00D03A2D">
            <w:pPr>
              <w:pStyle w:val="ac"/>
            </w:pPr>
            <w:r>
              <w:rPr>
                <w:rFonts w:hint="eastAsia"/>
              </w:rPr>
              <w:t xml:space="preserve">　　　　　</w:t>
            </w:r>
          </w:p>
        </w:tc>
        <w:tc>
          <w:tcPr>
            <w:tcW w:w="7468" w:type="dxa"/>
            <w:gridSpan w:val="2"/>
          </w:tcPr>
          <w:p w:rsidR="00481DD3" w:rsidRPr="00EF5426" w:rsidRDefault="00481DD3" w:rsidP="00D03A2D">
            <w:pPr>
              <w:pStyle w:val="ac"/>
              <w:jc w:val="left"/>
            </w:pPr>
            <w:r>
              <w:rPr>
                <w:rFonts w:hint="eastAsia"/>
              </w:rPr>
              <w:t>№６：消火器具（ＡＢＣ粉末消火器１０型）</w:t>
            </w:r>
            <w:r>
              <w:t xml:space="preserve">　</w:t>
            </w:r>
            <w:r>
              <w:rPr>
                <w:rFonts w:hint="eastAsia"/>
              </w:rPr>
              <w:t>１～７</w:t>
            </w:r>
            <w:r>
              <w:t>本</w:t>
            </w:r>
          </w:p>
        </w:tc>
      </w:tr>
      <w:tr w:rsidR="00481DD3" w:rsidTr="00D03A2D">
        <w:trPr>
          <w:trHeight w:val="420"/>
        </w:trPr>
        <w:tc>
          <w:tcPr>
            <w:tcW w:w="2275" w:type="dxa"/>
            <w:vMerge/>
          </w:tcPr>
          <w:p w:rsidR="00481DD3" w:rsidRDefault="00481DD3" w:rsidP="00D03A2D">
            <w:pPr>
              <w:pStyle w:val="ac"/>
              <w:jc w:val="left"/>
            </w:pPr>
          </w:p>
        </w:tc>
        <w:tc>
          <w:tcPr>
            <w:tcW w:w="1831" w:type="dxa"/>
          </w:tcPr>
          <w:p w:rsidR="00481DD3" w:rsidRDefault="00481DD3" w:rsidP="00D03A2D">
            <w:pPr>
              <w:pStyle w:val="ac"/>
              <w:ind w:firstLineChars="300" w:firstLine="720"/>
              <w:jc w:val="left"/>
            </w:pPr>
            <w:r>
              <w:rPr>
                <w:rFonts w:hint="eastAsia"/>
              </w:rPr>
              <w:t xml:space="preserve">　本</w:t>
            </w:r>
          </w:p>
        </w:tc>
        <w:tc>
          <w:tcPr>
            <w:tcW w:w="5637" w:type="dxa"/>
          </w:tcPr>
          <w:p w:rsidR="00481DD3" w:rsidRDefault="00481DD3" w:rsidP="00D03A2D">
            <w:pPr>
              <w:pStyle w:val="ac"/>
              <w:jc w:val="left"/>
            </w:pPr>
            <w:r>
              <w:rPr>
                <w:rFonts w:hint="eastAsia"/>
              </w:rPr>
              <w:t>←必要な本数（１～７）を記入ください。</w:t>
            </w:r>
          </w:p>
        </w:tc>
      </w:tr>
      <w:tr w:rsidR="00481DD3" w:rsidTr="00D03A2D">
        <w:trPr>
          <w:trHeight w:val="833"/>
        </w:trPr>
        <w:tc>
          <w:tcPr>
            <w:tcW w:w="2275" w:type="dxa"/>
          </w:tcPr>
          <w:p w:rsidR="00481DD3" w:rsidRDefault="00481DD3" w:rsidP="00D03A2D">
            <w:pPr>
              <w:pStyle w:val="ac"/>
              <w:jc w:val="left"/>
            </w:pPr>
          </w:p>
        </w:tc>
        <w:tc>
          <w:tcPr>
            <w:tcW w:w="7468" w:type="dxa"/>
            <w:gridSpan w:val="2"/>
          </w:tcPr>
          <w:p w:rsidR="00481DD3" w:rsidRDefault="00481DD3" w:rsidP="00D03A2D">
            <w:pPr>
              <w:pStyle w:val="ac"/>
              <w:jc w:val="left"/>
            </w:pPr>
            <w:r>
              <w:rPr>
                <w:rFonts w:hint="eastAsia"/>
              </w:rPr>
              <w:t>№７：救助器具（バッテリー式電動チェンソー）　１式</w:t>
            </w:r>
          </w:p>
          <w:p w:rsidR="00481DD3" w:rsidRDefault="00481DD3" w:rsidP="00D03A2D">
            <w:pPr>
              <w:pStyle w:val="ac"/>
              <w:jc w:val="left"/>
            </w:pPr>
            <w:r>
              <w:rPr>
                <w:rFonts w:hint="eastAsia"/>
              </w:rPr>
              <w:t xml:space="preserve">　　　バッテリー・充電器含む</w:t>
            </w:r>
          </w:p>
        </w:tc>
      </w:tr>
      <w:tr w:rsidR="00481DD3" w:rsidTr="00D03A2D">
        <w:trPr>
          <w:trHeight w:val="833"/>
        </w:trPr>
        <w:tc>
          <w:tcPr>
            <w:tcW w:w="2275" w:type="dxa"/>
          </w:tcPr>
          <w:p w:rsidR="00481DD3" w:rsidRDefault="00481DD3" w:rsidP="00D03A2D">
            <w:pPr>
              <w:pStyle w:val="ac"/>
              <w:jc w:val="left"/>
            </w:pPr>
          </w:p>
        </w:tc>
        <w:tc>
          <w:tcPr>
            <w:tcW w:w="7468" w:type="dxa"/>
            <w:gridSpan w:val="2"/>
          </w:tcPr>
          <w:p w:rsidR="00481DD3" w:rsidRDefault="00481DD3" w:rsidP="00D03A2D">
            <w:pPr>
              <w:pStyle w:val="ac"/>
              <w:jc w:val="left"/>
            </w:pPr>
            <w:r>
              <w:rPr>
                <w:rFonts w:hint="eastAsia"/>
              </w:rPr>
              <w:t>№８：救助器具（爪付き油圧ジャッキ）　１式</w:t>
            </w:r>
          </w:p>
          <w:p w:rsidR="00481DD3" w:rsidRDefault="00481DD3" w:rsidP="00D03A2D">
            <w:pPr>
              <w:pStyle w:val="ac"/>
              <w:jc w:val="left"/>
            </w:pPr>
          </w:p>
        </w:tc>
      </w:tr>
    </w:tbl>
    <w:p w:rsidR="00481DD3" w:rsidRDefault="00481DD3" w:rsidP="00481DD3">
      <w:pPr>
        <w:pStyle w:val="ac"/>
        <w:ind w:left="360"/>
        <w:jc w:val="left"/>
        <w:rPr>
          <w:b/>
        </w:rPr>
      </w:pPr>
      <w:r>
        <w:rPr>
          <w:rFonts w:hint="eastAsia"/>
        </w:rPr>
        <w:t>※要望欄の該当する備蓄品に</w:t>
      </w:r>
      <w:r w:rsidRPr="005F4892">
        <w:rPr>
          <w:rFonts w:hint="eastAsia"/>
          <w:b/>
        </w:rPr>
        <w:t>１つ○を書いてください</w:t>
      </w:r>
    </w:p>
    <w:p w:rsidR="00481DD3" w:rsidRDefault="00481DD3" w:rsidP="00481DD3">
      <w:pPr>
        <w:pStyle w:val="ac"/>
        <w:ind w:left="360"/>
        <w:jc w:val="left"/>
      </w:pPr>
      <w:r>
        <w:rPr>
          <w:rFonts w:hint="eastAsia"/>
        </w:rPr>
        <w:t xml:space="preserve">　物価高騰等により、表示数量より少なくなる場合があります。</w:t>
      </w:r>
      <w:bookmarkStart w:id="0" w:name="_GoBack"/>
      <w:bookmarkEnd w:id="0"/>
    </w:p>
    <w:sectPr w:rsidR="00481DD3" w:rsidSect="00F4759B">
      <w:pgSz w:w="11907" w:h="16840" w:code="9"/>
      <w:pgMar w:top="1440" w:right="1080" w:bottom="1440" w:left="1080" w:header="851" w:footer="992" w:gutter="0"/>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59B" w:rsidRDefault="00F4759B" w:rsidP="00F4759B">
      <w:r>
        <w:separator/>
      </w:r>
    </w:p>
  </w:endnote>
  <w:endnote w:type="continuationSeparator" w:id="0">
    <w:p w:rsidR="00F4759B" w:rsidRDefault="00F4759B" w:rsidP="00F4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59B" w:rsidRDefault="00F4759B" w:rsidP="00F4759B">
      <w:r>
        <w:separator/>
      </w:r>
    </w:p>
  </w:footnote>
  <w:footnote w:type="continuationSeparator" w:id="0">
    <w:p w:rsidR="00F4759B" w:rsidRDefault="00F4759B" w:rsidP="00F47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347B1"/>
    <w:multiLevelType w:val="hybridMultilevel"/>
    <w:tmpl w:val="A59A760E"/>
    <w:lvl w:ilvl="0" w:tplc="D6FAD82E">
      <w:start w:val="1"/>
      <w:numFmt w:val="decimalEnclosedParen"/>
      <w:lvlText w:val="%1"/>
      <w:lvlJc w:val="left"/>
      <w:pPr>
        <w:ind w:left="720" w:hanging="360"/>
      </w:pPr>
      <w:rPr>
        <w:rFonts w:hint="default"/>
      </w:rPr>
    </w:lvl>
    <w:lvl w:ilvl="1" w:tplc="554C9BA6">
      <w:start w:val="1"/>
      <w:numFmt w:val="decimalEnclosedCircle"/>
      <w:lvlText w:val="%2"/>
      <w:lvlJc w:val="left"/>
      <w:pPr>
        <w:ind w:left="1140" w:hanging="360"/>
      </w:pPr>
      <w:rPr>
        <w:rFonts w:hint="default"/>
      </w:rPr>
    </w:lvl>
    <w:lvl w:ilvl="2" w:tplc="97229F5A">
      <w:start w:val="1"/>
      <w:numFmt w:val="decimalEnclosedCircle"/>
      <w:lvlText w:val="%3"/>
      <w:lvlJc w:val="left"/>
      <w:pPr>
        <w:ind w:left="1620" w:hanging="420"/>
      </w:pPr>
      <w:rPr>
        <w:b w:val="0"/>
        <w:color w:val="auto"/>
      </w:rPr>
    </w:lvl>
    <w:lvl w:ilvl="3" w:tplc="CFCC7162">
      <w:start w:val="4"/>
      <w:numFmt w:val="bullet"/>
      <w:lvlText w:val="・"/>
      <w:lvlJc w:val="left"/>
      <w:pPr>
        <w:ind w:left="1980" w:hanging="360"/>
      </w:pPr>
      <w:rPr>
        <w:rFonts w:ascii="ＭＳ ゴシック" w:eastAsia="ＭＳ ゴシック" w:hAnsi="ＭＳ ゴシック" w:cstheme="minorBidi" w:hint="eastAsia"/>
      </w:rPr>
    </w:lvl>
    <w:lvl w:ilvl="4" w:tplc="04090017">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B3"/>
    <w:rsid w:val="00341269"/>
    <w:rsid w:val="00481DD3"/>
    <w:rsid w:val="006860B3"/>
    <w:rsid w:val="006F5B5D"/>
    <w:rsid w:val="00702354"/>
    <w:rsid w:val="009B666E"/>
    <w:rsid w:val="00B2162E"/>
    <w:rsid w:val="00B51FEB"/>
    <w:rsid w:val="00BA26F8"/>
    <w:rsid w:val="00E134BC"/>
    <w:rsid w:val="00EF760F"/>
    <w:rsid w:val="00F47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30A85"/>
  <w15:chartTrackingRefBased/>
  <w15:docId w15:val="{5A0FF1FA-BAA7-4CF2-8F73-045EB126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5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59B"/>
    <w:pPr>
      <w:tabs>
        <w:tab w:val="center" w:pos="4252"/>
        <w:tab w:val="right" w:pos="8504"/>
      </w:tabs>
      <w:snapToGrid w:val="0"/>
    </w:pPr>
  </w:style>
  <w:style w:type="character" w:customStyle="1" w:styleId="a4">
    <w:name w:val="ヘッダー (文字)"/>
    <w:basedOn w:val="a0"/>
    <w:link w:val="a3"/>
    <w:uiPriority w:val="99"/>
    <w:rsid w:val="00F4759B"/>
  </w:style>
  <w:style w:type="paragraph" w:styleId="a5">
    <w:name w:val="footer"/>
    <w:basedOn w:val="a"/>
    <w:link w:val="a6"/>
    <w:uiPriority w:val="99"/>
    <w:unhideWhenUsed/>
    <w:rsid w:val="00F4759B"/>
    <w:pPr>
      <w:tabs>
        <w:tab w:val="center" w:pos="4252"/>
        <w:tab w:val="right" w:pos="8504"/>
      </w:tabs>
      <w:snapToGrid w:val="0"/>
    </w:pPr>
  </w:style>
  <w:style w:type="character" w:customStyle="1" w:styleId="a6">
    <w:name w:val="フッター (文字)"/>
    <w:basedOn w:val="a0"/>
    <w:link w:val="a5"/>
    <w:uiPriority w:val="99"/>
    <w:rsid w:val="00F4759B"/>
  </w:style>
  <w:style w:type="character" w:styleId="a7">
    <w:name w:val="Hyperlink"/>
    <w:rsid w:val="00F4759B"/>
    <w:rPr>
      <w:color w:val="0000FF"/>
      <w:u w:val="single"/>
    </w:rPr>
  </w:style>
  <w:style w:type="paragraph" w:styleId="a8">
    <w:name w:val="List Paragraph"/>
    <w:basedOn w:val="a"/>
    <w:uiPriority w:val="34"/>
    <w:qFormat/>
    <w:rsid w:val="00F4759B"/>
    <w:pPr>
      <w:ind w:leftChars="400" w:left="840"/>
    </w:pPr>
  </w:style>
  <w:style w:type="table" w:styleId="a9">
    <w:name w:val="Table Grid"/>
    <w:basedOn w:val="a1"/>
    <w:uiPriority w:val="39"/>
    <w:rsid w:val="00F47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4759B"/>
    <w:pPr>
      <w:jc w:val="center"/>
    </w:pPr>
    <w:rPr>
      <w:rFonts w:ascii="ＭＳ ゴシック" w:eastAsia="ＭＳ ゴシック" w:hAnsi="ＭＳ ゴシック"/>
      <w:sz w:val="24"/>
      <w:szCs w:val="24"/>
    </w:rPr>
  </w:style>
  <w:style w:type="character" w:customStyle="1" w:styleId="ab">
    <w:name w:val="記 (文字)"/>
    <w:basedOn w:val="a0"/>
    <w:link w:val="aa"/>
    <w:uiPriority w:val="99"/>
    <w:rsid w:val="00F4759B"/>
    <w:rPr>
      <w:rFonts w:ascii="ＭＳ ゴシック" w:eastAsia="ＭＳ ゴシック" w:hAnsi="ＭＳ ゴシック"/>
      <w:sz w:val="24"/>
      <w:szCs w:val="24"/>
    </w:rPr>
  </w:style>
  <w:style w:type="paragraph" w:styleId="ac">
    <w:name w:val="Closing"/>
    <w:basedOn w:val="a"/>
    <w:link w:val="ad"/>
    <w:uiPriority w:val="99"/>
    <w:unhideWhenUsed/>
    <w:rsid w:val="00F4759B"/>
    <w:pPr>
      <w:jc w:val="right"/>
    </w:pPr>
    <w:rPr>
      <w:rFonts w:ascii="ＭＳ ゴシック" w:eastAsia="ＭＳ ゴシック" w:hAnsi="ＭＳ ゴシック"/>
      <w:sz w:val="24"/>
      <w:szCs w:val="24"/>
    </w:rPr>
  </w:style>
  <w:style w:type="character" w:customStyle="1" w:styleId="ad">
    <w:name w:val="結語 (文字)"/>
    <w:basedOn w:val="a0"/>
    <w:link w:val="ac"/>
    <w:uiPriority w:val="99"/>
    <w:rsid w:val="00F4759B"/>
    <w:rPr>
      <w:rFonts w:ascii="ＭＳ ゴシック" w:eastAsia="ＭＳ ゴシック" w:hAnsi="ＭＳ ゴシック"/>
      <w:sz w:val="24"/>
      <w:szCs w:val="24"/>
    </w:rPr>
  </w:style>
  <w:style w:type="paragraph" w:styleId="ae">
    <w:name w:val="Date"/>
    <w:basedOn w:val="a"/>
    <w:next w:val="a"/>
    <w:link w:val="af"/>
    <w:uiPriority w:val="99"/>
    <w:semiHidden/>
    <w:unhideWhenUsed/>
    <w:rsid w:val="00EF760F"/>
  </w:style>
  <w:style w:type="character" w:customStyle="1" w:styleId="af">
    <w:name w:val="日付 (文字)"/>
    <w:basedOn w:val="a0"/>
    <w:link w:val="ae"/>
    <w:uiPriority w:val="99"/>
    <w:semiHidden/>
    <w:rsid w:val="00EF7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秀二</dc:creator>
  <cp:keywords/>
  <dc:description/>
  <cp:lastModifiedBy>森下 秀二</cp:lastModifiedBy>
  <cp:revision>9</cp:revision>
  <dcterms:created xsi:type="dcterms:W3CDTF">2024-05-12T00:25:00Z</dcterms:created>
  <dcterms:modified xsi:type="dcterms:W3CDTF">2024-05-12T01:52:00Z</dcterms:modified>
</cp:coreProperties>
</file>